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6B" w:rsidRDefault="00322D6B" w:rsidP="008675DC">
      <w:pPr>
        <w:pStyle w:val="a3"/>
        <w:shd w:val="clear" w:color="auto" w:fill="FFFFFF"/>
        <w:spacing w:before="0" w:beforeAutospacing="0" w:after="0"/>
        <w:jc w:val="center"/>
        <w:rPr>
          <w:rStyle w:val="a4"/>
          <w:color w:val="000000" w:themeColor="text1"/>
          <w:sz w:val="32"/>
          <w:szCs w:val="32"/>
        </w:rPr>
      </w:pPr>
      <w:r w:rsidRPr="008675DC">
        <w:rPr>
          <w:rStyle w:val="a4"/>
          <w:color w:val="000000" w:themeColor="text1"/>
          <w:sz w:val="32"/>
          <w:szCs w:val="32"/>
        </w:rPr>
        <w:t>ЗАЩИТА НА ЛИЧНИТЕ ДАННИ</w:t>
      </w:r>
      <w:r w:rsidRPr="008675DC">
        <w:rPr>
          <w:b/>
          <w:bCs/>
          <w:color w:val="000000" w:themeColor="text1"/>
          <w:sz w:val="32"/>
          <w:szCs w:val="32"/>
        </w:rPr>
        <w:br/>
      </w:r>
      <w:r w:rsidRPr="008675DC">
        <w:rPr>
          <w:rStyle w:val="a4"/>
          <w:color w:val="000000" w:themeColor="text1"/>
          <w:sz w:val="32"/>
          <w:szCs w:val="32"/>
        </w:rPr>
        <w:t xml:space="preserve">РАЙОНЕН СЪД </w:t>
      </w:r>
      <w:r w:rsidR="008675DC">
        <w:rPr>
          <w:rStyle w:val="a4"/>
          <w:color w:val="000000" w:themeColor="text1"/>
          <w:sz w:val="32"/>
          <w:szCs w:val="32"/>
        </w:rPr>
        <w:t>–</w:t>
      </w:r>
      <w:r w:rsidRPr="008675DC">
        <w:rPr>
          <w:rStyle w:val="a4"/>
          <w:color w:val="000000" w:themeColor="text1"/>
          <w:sz w:val="32"/>
          <w:szCs w:val="32"/>
        </w:rPr>
        <w:t xml:space="preserve"> ЕЛХОВО</w:t>
      </w:r>
    </w:p>
    <w:p w:rsidR="008675DC" w:rsidRPr="008675DC" w:rsidRDefault="008675DC" w:rsidP="008675DC">
      <w:pPr>
        <w:pStyle w:val="a3"/>
        <w:shd w:val="clear" w:color="auto" w:fill="FFFFFF"/>
        <w:spacing w:before="0" w:beforeAutospacing="0" w:after="0"/>
        <w:jc w:val="center"/>
        <w:rPr>
          <w:color w:val="000000" w:themeColor="text1"/>
          <w:sz w:val="32"/>
          <w:szCs w:val="32"/>
        </w:rPr>
      </w:pPr>
    </w:p>
    <w:p w:rsidR="00322D6B" w:rsidRPr="00322D6B" w:rsidRDefault="00322D6B" w:rsidP="008675DC">
      <w:pPr>
        <w:pStyle w:val="a3"/>
        <w:shd w:val="clear" w:color="auto" w:fill="FFFFFF"/>
        <w:spacing w:before="0" w:beforeAutospacing="0"/>
        <w:ind w:firstLine="708"/>
        <w:jc w:val="both"/>
        <w:rPr>
          <w:color w:val="000000" w:themeColor="text1"/>
          <w:sz w:val="28"/>
          <w:szCs w:val="28"/>
        </w:rPr>
      </w:pPr>
      <w:r w:rsidRPr="00322D6B">
        <w:rPr>
          <w:color w:val="000000" w:themeColor="text1"/>
          <w:sz w:val="28"/>
          <w:szCs w:val="28"/>
        </w:rPr>
        <w:t xml:space="preserve">В качеството си на администратор на лични данни, </w:t>
      </w:r>
      <w:r w:rsidRPr="00322D6B">
        <w:rPr>
          <w:color w:val="000000" w:themeColor="text1"/>
          <w:sz w:val="28"/>
          <w:szCs w:val="28"/>
        </w:rPr>
        <w:t>Районен съд - Елхово</w:t>
      </w:r>
      <w:r w:rsidRPr="00322D6B">
        <w:rPr>
          <w:color w:val="000000" w:themeColor="text1"/>
          <w:sz w:val="28"/>
          <w:szCs w:val="28"/>
        </w:rPr>
        <w:t xml:space="preserve"> има задължение да Ви предостави</w:t>
      </w:r>
      <w:r>
        <w:rPr>
          <w:color w:val="000000" w:themeColor="text1"/>
          <w:sz w:val="28"/>
          <w:szCs w:val="28"/>
        </w:rPr>
        <w:t xml:space="preserve"> информация в изпълнение на чл.13 и чл.</w:t>
      </w:r>
      <w:r w:rsidRPr="00322D6B">
        <w:rPr>
          <w:color w:val="000000" w:themeColor="text1"/>
          <w:sz w:val="28"/>
          <w:szCs w:val="28"/>
        </w:rPr>
        <w:t>14 от Регламент (ЕС) 2016/679 на Европейския парламент и на Съвета от 27.04.2016</w:t>
      </w:r>
      <w:r>
        <w:rPr>
          <w:color w:val="000000" w:themeColor="text1"/>
          <w:sz w:val="28"/>
          <w:szCs w:val="28"/>
        </w:rPr>
        <w:t xml:space="preserve"> </w:t>
      </w:r>
      <w:r w:rsidRPr="00322D6B">
        <w:rPr>
          <w:color w:val="000000" w:themeColor="text1"/>
          <w:sz w:val="28"/>
          <w:szCs w:val="28"/>
        </w:rPr>
        <w:t>г</w:t>
      </w:r>
      <w:r>
        <w:rPr>
          <w:color w:val="000000" w:themeColor="text1"/>
          <w:sz w:val="28"/>
          <w:szCs w:val="28"/>
        </w:rPr>
        <w:t>одина</w:t>
      </w:r>
      <w:r w:rsidRPr="00322D6B">
        <w:rPr>
          <w:color w:val="000000" w:themeColor="text1"/>
          <w:sz w:val="28"/>
          <w:szCs w:val="28"/>
        </w:rPr>
        <w:t xml:space="preserve"> относно защитата на физическите лица във връзка с обработването на лични данни и относно свободното движение на такива данни (ОРЗД).</w:t>
      </w:r>
    </w:p>
    <w:p w:rsidR="00322D6B" w:rsidRPr="00322D6B" w:rsidRDefault="00322D6B" w:rsidP="008675DC">
      <w:pPr>
        <w:pStyle w:val="a3"/>
        <w:shd w:val="clear" w:color="auto" w:fill="FFFFFF"/>
        <w:spacing w:before="0" w:beforeAutospacing="0" w:after="0"/>
        <w:jc w:val="both"/>
        <w:rPr>
          <w:color w:val="000000" w:themeColor="text1"/>
          <w:sz w:val="28"/>
          <w:szCs w:val="28"/>
        </w:rPr>
      </w:pPr>
      <w:r w:rsidRPr="00322D6B">
        <w:rPr>
          <w:rStyle w:val="a4"/>
          <w:color w:val="000000" w:themeColor="text1"/>
          <w:sz w:val="28"/>
          <w:szCs w:val="28"/>
          <w:u w:val="single"/>
        </w:rPr>
        <w:t>Данни за контакт с администратора:</w:t>
      </w:r>
    </w:p>
    <w:p w:rsidR="00322D6B" w:rsidRPr="00322D6B" w:rsidRDefault="00322D6B" w:rsidP="008675DC">
      <w:pPr>
        <w:pStyle w:val="a3"/>
        <w:shd w:val="clear" w:color="auto" w:fill="FFFFFF"/>
        <w:spacing w:before="0" w:beforeAutospacing="0"/>
        <w:jc w:val="both"/>
        <w:rPr>
          <w:color w:val="000000" w:themeColor="text1"/>
          <w:sz w:val="28"/>
          <w:szCs w:val="28"/>
        </w:rPr>
      </w:pPr>
      <w:r w:rsidRPr="00322D6B">
        <w:rPr>
          <w:color w:val="000000" w:themeColor="text1"/>
          <w:sz w:val="28"/>
          <w:szCs w:val="28"/>
        </w:rPr>
        <w:t xml:space="preserve">Адрес: гр. </w:t>
      </w:r>
      <w:r>
        <w:rPr>
          <w:color w:val="000000" w:themeColor="text1"/>
          <w:sz w:val="28"/>
          <w:szCs w:val="28"/>
        </w:rPr>
        <w:t>Елхово, п. код 8700</w:t>
      </w:r>
      <w:r w:rsidRPr="00322D6B">
        <w:rPr>
          <w:color w:val="000000" w:themeColor="text1"/>
          <w:sz w:val="28"/>
          <w:szCs w:val="28"/>
        </w:rPr>
        <w:t>, ул. „</w:t>
      </w:r>
      <w:r>
        <w:rPr>
          <w:color w:val="000000" w:themeColor="text1"/>
          <w:sz w:val="28"/>
          <w:szCs w:val="28"/>
        </w:rPr>
        <w:t xml:space="preserve">Пирот“ № </w:t>
      </w:r>
      <w:r w:rsidRPr="00322D6B">
        <w:rPr>
          <w:color w:val="000000" w:themeColor="text1"/>
          <w:sz w:val="28"/>
          <w:szCs w:val="28"/>
        </w:rPr>
        <w:t>2</w:t>
      </w:r>
    </w:p>
    <w:p w:rsidR="00322D6B" w:rsidRPr="00322D6B" w:rsidRDefault="00322D6B" w:rsidP="008675DC">
      <w:pPr>
        <w:pStyle w:val="a3"/>
        <w:shd w:val="clear" w:color="auto" w:fill="FFFFFF"/>
        <w:spacing w:before="0" w:beforeAutospacing="0"/>
        <w:jc w:val="both"/>
        <w:rPr>
          <w:color w:val="000000" w:themeColor="text1"/>
          <w:sz w:val="28"/>
          <w:szCs w:val="28"/>
        </w:rPr>
      </w:pPr>
      <w:r w:rsidRPr="00322D6B">
        <w:rPr>
          <w:color w:val="000000" w:themeColor="text1"/>
          <w:sz w:val="28"/>
          <w:szCs w:val="28"/>
        </w:rPr>
        <w:t>Работно време: понеделник – петък, 08:30</w:t>
      </w:r>
      <w:r>
        <w:rPr>
          <w:color w:val="000000" w:themeColor="text1"/>
          <w:sz w:val="28"/>
          <w:szCs w:val="28"/>
        </w:rPr>
        <w:t xml:space="preserve"> </w:t>
      </w:r>
      <w:r w:rsidRPr="00322D6B">
        <w:rPr>
          <w:color w:val="000000" w:themeColor="text1"/>
          <w:sz w:val="28"/>
          <w:szCs w:val="28"/>
        </w:rPr>
        <w:t>ч. – 17:00</w:t>
      </w:r>
      <w:r>
        <w:rPr>
          <w:color w:val="000000" w:themeColor="text1"/>
          <w:sz w:val="28"/>
          <w:szCs w:val="28"/>
        </w:rPr>
        <w:t xml:space="preserve"> </w:t>
      </w:r>
      <w:r w:rsidRPr="00322D6B">
        <w:rPr>
          <w:color w:val="000000" w:themeColor="text1"/>
          <w:sz w:val="28"/>
          <w:szCs w:val="28"/>
        </w:rPr>
        <w:t>ч.</w:t>
      </w:r>
    </w:p>
    <w:p w:rsidR="00322D6B" w:rsidRDefault="00322D6B" w:rsidP="008675DC">
      <w:pPr>
        <w:pStyle w:val="a3"/>
        <w:shd w:val="clear" w:color="auto" w:fill="FFFFFF"/>
        <w:spacing w:before="0" w:beforeAutospacing="0" w:after="0"/>
        <w:jc w:val="both"/>
        <w:rPr>
          <w:color w:val="000000" w:themeColor="text1"/>
          <w:sz w:val="28"/>
          <w:szCs w:val="28"/>
        </w:rPr>
      </w:pPr>
      <w:r w:rsidRPr="00322D6B">
        <w:rPr>
          <w:color w:val="000000" w:themeColor="text1"/>
          <w:sz w:val="28"/>
          <w:szCs w:val="28"/>
        </w:rPr>
        <w:t>Електронна поща: </w:t>
      </w:r>
      <w:hyperlink r:id="rId6" w:history="1">
        <w:r w:rsidRPr="007C0B74">
          <w:rPr>
            <w:rStyle w:val="a5"/>
            <w:sz w:val="28"/>
            <w:szCs w:val="28"/>
          </w:rPr>
          <w:t>elhovo-rs@justice.bg</w:t>
        </w:r>
      </w:hyperlink>
    </w:p>
    <w:p w:rsidR="00322D6B" w:rsidRDefault="00322D6B" w:rsidP="008675DC">
      <w:pPr>
        <w:pStyle w:val="a3"/>
        <w:shd w:val="clear" w:color="auto" w:fill="FFFFFF"/>
        <w:spacing w:before="0" w:beforeAutospacing="0" w:after="0"/>
        <w:jc w:val="both"/>
        <w:rPr>
          <w:rStyle w:val="a4"/>
          <w:color w:val="000000" w:themeColor="text1"/>
          <w:sz w:val="28"/>
          <w:szCs w:val="28"/>
          <w:u w:val="single"/>
        </w:rPr>
      </w:pPr>
    </w:p>
    <w:p w:rsidR="00322D6B" w:rsidRPr="00322D6B" w:rsidRDefault="00322D6B" w:rsidP="008675DC">
      <w:pPr>
        <w:pStyle w:val="a3"/>
        <w:shd w:val="clear" w:color="auto" w:fill="FFFFFF"/>
        <w:spacing w:before="0" w:beforeAutospacing="0" w:after="0"/>
        <w:jc w:val="both"/>
        <w:rPr>
          <w:color w:val="000000" w:themeColor="text1"/>
          <w:sz w:val="28"/>
          <w:szCs w:val="28"/>
        </w:rPr>
      </w:pPr>
      <w:r w:rsidRPr="00322D6B">
        <w:rPr>
          <w:rStyle w:val="a4"/>
          <w:color w:val="000000" w:themeColor="text1"/>
          <w:sz w:val="28"/>
          <w:szCs w:val="28"/>
          <w:u w:val="single"/>
        </w:rPr>
        <w:t>Координати за връзка с длъжностното лице по защита на личните данни:</w:t>
      </w:r>
    </w:p>
    <w:p w:rsidR="00322D6B" w:rsidRPr="00322D6B" w:rsidRDefault="00322D6B" w:rsidP="008675DC">
      <w:pPr>
        <w:pStyle w:val="a3"/>
        <w:shd w:val="clear" w:color="auto" w:fill="FFFFFF"/>
        <w:spacing w:before="0" w:beforeAutospacing="0"/>
        <w:jc w:val="both"/>
        <w:rPr>
          <w:color w:val="000000" w:themeColor="text1"/>
          <w:sz w:val="28"/>
          <w:szCs w:val="28"/>
        </w:rPr>
      </w:pPr>
      <w:r>
        <w:rPr>
          <w:color w:val="000000" w:themeColor="text1"/>
          <w:sz w:val="28"/>
          <w:szCs w:val="28"/>
        </w:rPr>
        <w:t>Мария Никова</w:t>
      </w:r>
      <w:r w:rsidRPr="00322D6B">
        <w:rPr>
          <w:color w:val="000000" w:themeColor="text1"/>
          <w:sz w:val="28"/>
          <w:szCs w:val="28"/>
        </w:rPr>
        <w:t xml:space="preserve"> – </w:t>
      </w:r>
      <w:r>
        <w:rPr>
          <w:color w:val="000000" w:themeColor="text1"/>
          <w:sz w:val="28"/>
          <w:szCs w:val="28"/>
        </w:rPr>
        <w:t>административен секретар</w:t>
      </w:r>
    </w:p>
    <w:p w:rsidR="00322D6B" w:rsidRDefault="00322D6B" w:rsidP="008675DC">
      <w:pPr>
        <w:pStyle w:val="a3"/>
        <w:shd w:val="clear" w:color="auto" w:fill="FFFFFF"/>
        <w:spacing w:before="0" w:beforeAutospacing="0" w:after="0"/>
        <w:jc w:val="both"/>
        <w:rPr>
          <w:color w:val="000000" w:themeColor="text1"/>
          <w:sz w:val="28"/>
          <w:szCs w:val="28"/>
        </w:rPr>
      </w:pPr>
      <w:r w:rsidRPr="00322D6B">
        <w:rPr>
          <w:color w:val="000000" w:themeColor="text1"/>
          <w:sz w:val="28"/>
          <w:szCs w:val="28"/>
        </w:rPr>
        <w:t>Електронна поща: </w:t>
      </w:r>
      <w:hyperlink r:id="rId7" w:history="1">
        <w:r w:rsidRPr="007C0B74">
          <w:rPr>
            <w:rStyle w:val="a5"/>
            <w:sz w:val="28"/>
            <w:szCs w:val="28"/>
          </w:rPr>
          <w:t>elhovo-rs@justice.bg</w:t>
        </w:r>
      </w:hyperlink>
    </w:p>
    <w:p w:rsidR="00322D6B" w:rsidRDefault="00322D6B" w:rsidP="008675DC">
      <w:pPr>
        <w:pStyle w:val="a3"/>
        <w:shd w:val="clear" w:color="auto" w:fill="FFFFFF"/>
        <w:spacing w:before="0" w:beforeAutospacing="0" w:after="0"/>
        <w:jc w:val="both"/>
        <w:rPr>
          <w:rStyle w:val="a4"/>
          <w:color w:val="000000" w:themeColor="text1"/>
          <w:sz w:val="28"/>
          <w:szCs w:val="28"/>
          <w:u w:val="single"/>
        </w:rPr>
      </w:pPr>
      <w:r w:rsidRPr="00322D6B">
        <w:rPr>
          <w:rStyle w:val="a4"/>
          <w:color w:val="000000" w:themeColor="text1"/>
          <w:sz w:val="28"/>
          <w:szCs w:val="28"/>
          <w:u w:val="single"/>
        </w:rPr>
        <w:t>Категории лични данни, цели на обработването и правно основание за обработването им:</w:t>
      </w:r>
    </w:p>
    <w:p w:rsidR="00322D6B" w:rsidRDefault="00322D6B" w:rsidP="008675DC">
      <w:pPr>
        <w:pStyle w:val="a3"/>
        <w:shd w:val="clear" w:color="auto" w:fill="FFFFFF"/>
        <w:spacing w:before="0" w:beforeAutospacing="0" w:after="0"/>
        <w:ind w:firstLine="708"/>
        <w:jc w:val="both"/>
        <w:rPr>
          <w:b/>
          <w:sz w:val="28"/>
          <w:szCs w:val="28"/>
        </w:rPr>
      </w:pPr>
      <w:r w:rsidRPr="00322D6B">
        <w:rPr>
          <w:b/>
          <w:sz w:val="28"/>
          <w:szCs w:val="28"/>
        </w:rPr>
        <w:t>1. Регистър „Кадри“</w:t>
      </w:r>
    </w:p>
    <w:p w:rsidR="00322D6B" w:rsidRPr="00322D6B" w:rsidRDefault="00322D6B" w:rsidP="008675DC">
      <w:pPr>
        <w:pStyle w:val="a3"/>
        <w:shd w:val="clear" w:color="auto" w:fill="FFFFFF"/>
        <w:spacing w:before="0" w:beforeAutospacing="0" w:after="0"/>
        <w:ind w:firstLine="708"/>
        <w:jc w:val="both"/>
        <w:rPr>
          <w:sz w:val="28"/>
          <w:szCs w:val="28"/>
        </w:rPr>
      </w:pPr>
      <w:r w:rsidRPr="00322D6B">
        <w:rPr>
          <w:b/>
          <w:sz w:val="28"/>
          <w:szCs w:val="28"/>
        </w:rPr>
        <w:t>Цели на обработване:</w:t>
      </w:r>
      <w:r w:rsidRPr="00322D6B">
        <w:rPr>
          <w:sz w:val="28"/>
          <w:szCs w:val="28"/>
        </w:rPr>
        <w:t xml:space="preserve"> Лични данни се обработват за индивидуализиране на трудовите правоотношения, при спазване на нормативните изисквания - чл.6, §1, б. „б“ и „в“ от Общия регламент относно защитата на данните (ЕС) 2016/679, ЗСВ, ПАС, КТ, КСО, ЗЗБУТ и др.; за постигане на служебни цели; за внасянето на промени - изменения и прекратяване на трудовите правоотношения с лицата от персонала; за изготвянето на документи във връзка с трудовото правоотношение (допълнителни споразумения, документи удостоверяващи трудов стаж, служебни бележки, справки, удостоверения и др.); заповеди за назначаване, преназначаване и прекратяване на трудовото правоотношение, за повишаване ранга и/или размера на индивидуалния размер на основната месечна заплата и други документи, необходими за представяне пред различни институции, по искане на служител или държавни институции; за установяване на връзка с лицата от персонала по телефон; за изпращане на кореспонденция във връзка с изпълнение на задължения по сключените със служителите </w:t>
      </w:r>
      <w:r w:rsidRPr="00322D6B">
        <w:rPr>
          <w:sz w:val="28"/>
          <w:szCs w:val="28"/>
        </w:rPr>
        <w:lastRenderedPageBreak/>
        <w:t>договори, издаване на служебни карти; документи на кандидати по обявени конкурсни процедури за заемане на свободни длъжности и др.</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2. Регистър „Финансово – счетоводна дейност“</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Лични данни се обработват за изпълнение на задълженията, свързани с воденето на счетоводна отчетност, изплащането на възнагражденията на лицата от персонала, на третите лица - изпълнители по договори за доставка на стоки и услуги, на вещи лица, преводачи, </w:t>
      </w:r>
      <w:proofErr w:type="spellStart"/>
      <w:r w:rsidRPr="00322D6B">
        <w:rPr>
          <w:rFonts w:ascii="Times New Roman" w:eastAsia="Times New Roman" w:hAnsi="Times New Roman" w:cs="Times New Roman"/>
          <w:sz w:val="28"/>
          <w:szCs w:val="28"/>
          <w:lang w:eastAsia="bg-BG"/>
        </w:rPr>
        <w:t>тълковници</w:t>
      </w:r>
      <w:proofErr w:type="spellEnd"/>
      <w:r w:rsidRPr="00322D6B">
        <w:rPr>
          <w:rFonts w:ascii="Times New Roman" w:eastAsia="Times New Roman" w:hAnsi="Times New Roman" w:cs="Times New Roman"/>
          <w:sz w:val="28"/>
          <w:szCs w:val="28"/>
          <w:lang w:eastAsia="bg-BG"/>
        </w:rPr>
        <w:t>, съдебни заседатели, свидетели и др.</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3. Регистър „Бюро съдимост“</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Личните данни в този регистър се обработват и са свързани с наложени на лицата присъди и нарушения, при спазване на нормативните изисквания на Наредба №8 за функциите и организацията на дейността на бюрата за съдимост, НПК, НК. Те се съхраняват под формата на бюлетини за съдимост. </w:t>
      </w:r>
    </w:p>
    <w:p w:rsidR="00322D6B" w:rsidRDefault="00322D6B" w:rsidP="008675DC">
      <w:pPr>
        <w:keepNext/>
        <w:spacing w:after="0" w:line="240" w:lineRule="auto"/>
        <w:ind w:firstLine="708"/>
        <w:jc w:val="both"/>
        <w:outlineLvl w:val="0"/>
        <w:rPr>
          <w:rFonts w:ascii="Times New Roman" w:eastAsia="Times New Roman" w:hAnsi="Times New Roman" w:cs="Times New Roman"/>
          <w:b/>
          <w:sz w:val="28"/>
          <w:szCs w:val="28"/>
          <w:lang w:eastAsia="bg-BG"/>
        </w:rPr>
      </w:pP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4. Регистър „Управление на граждански дела“</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Правораздаване.</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5. Регистър „Управление на наказателни дела“</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Правораздаване.</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p>
    <w:p w:rsidR="00322D6B" w:rsidRPr="00322D6B" w:rsidRDefault="00322D6B" w:rsidP="008675DC">
      <w:pPr>
        <w:spacing w:after="0" w:line="240" w:lineRule="auto"/>
        <w:ind w:firstLine="567"/>
        <w:jc w:val="both"/>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6. Регистър „Управление на изпълнителни дела“</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Лични данни се обработват за изпълнение на задълженията, свързани с производството за индивидуалното принудително изпълнение.</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p>
    <w:p w:rsidR="00322D6B" w:rsidRPr="00322D6B" w:rsidRDefault="00322D6B" w:rsidP="008675DC">
      <w:pPr>
        <w:spacing w:after="0" w:line="240" w:lineRule="auto"/>
        <w:ind w:firstLine="567"/>
        <w:jc w:val="both"/>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 xml:space="preserve">7. Регистър „Съдебни заседатели, вещи лица, адвокати, преводачи, </w:t>
      </w:r>
      <w:proofErr w:type="spellStart"/>
      <w:r w:rsidRPr="00322D6B">
        <w:rPr>
          <w:rFonts w:ascii="Times New Roman" w:eastAsia="Times New Roman" w:hAnsi="Times New Roman" w:cs="Times New Roman"/>
          <w:b/>
          <w:sz w:val="28"/>
          <w:szCs w:val="28"/>
          <w:lang w:eastAsia="bg-BG"/>
        </w:rPr>
        <w:t>тълковници</w:t>
      </w:r>
      <w:proofErr w:type="spellEnd"/>
      <w:r w:rsidRPr="00322D6B">
        <w:rPr>
          <w:rFonts w:ascii="Times New Roman" w:eastAsia="Times New Roman" w:hAnsi="Times New Roman" w:cs="Times New Roman"/>
          <w:b/>
          <w:sz w:val="28"/>
          <w:szCs w:val="28"/>
          <w:lang w:eastAsia="bg-BG"/>
        </w:rPr>
        <w:t xml:space="preserve">, свидетели и др.“ </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Правораздаване.</w:t>
      </w:r>
    </w:p>
    <w:p w:rsidR="00322D6B" w:rsidRDefault="00322D6B" w:rsidP="008675DC">
      <w:pPr>
        <w:spacing w:after="0" w:line="240" w:lineRule="auto"/>
        <w:ind w:firstLine="567"/>
        <w:jc w:val="both"/>
        <w:rPr>
          <w:rFonts w:ascii="Times New Roman" w:eastAsia="Times New Roman" w:hAnsi="Times New Roman" w:cs="Times New Roman"/>
          <w:b/>
          <w:sz w:val="28"/>
          <w:szCs w:val="28"/>
          <w:lang w:eastAsia="bg-BG"/>
        </w:rPr>
      </w:pPr>
    </w:p>
    <w:p w:rsidR="00322D6B" w:rsidRPr="00322D6B" w:rsidRDefault="00322D6B" w:rsidP="008675DC">
      <w:pPr>
        <w:spacing w:after="0" w:line="240" w:lineRule="auto"/>
        <w:ind w:firstLine="567"/>
        <w:jc w:val="both"/>
        <w:rPr>
          <w:rFonts w:ascii="Times New Roman" w:eastAsia="Calibri" w:hAnsi="Times New Roman" w:cs="Times New Roman"/>
          <w:b/>
          <w:sz w:val="28"/>
          <w:szCs w:val="28"/>
        </w:rPr>
      </w:pPr>
      <w:r w:rsidRPr="00322D6B">
        <w:rPr>
          <w:rFonts w:ascii="Times New Roman" w:eastAsia="Calibri" w:hAnsi="Times New Roman" w:cs="Times New Roman"/>
          <w:b/>
          <w:sz w:val="28"/>
          <w:szCs w:val="28"/>
        </w:rPr>
        <w:t>8. Регистър „Контрагенти“</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Обработване на информация по сключени договори за доставки и услуги.</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val="en-US" w:eastAsia="bg-BG"/>
        </w:rPr>
      </w:pPr>
    </w:p>
    <w:p w:rsidR="00322D6B" w:rsidRPr="00322D6B" w:rsidRDefault="00322D6B" w:rsidP="008675DC">
      <w:pPr>
        <w:keepNext/>
        <w:spacing w:after="0" w:line="240" w:lineRule="auto"/>
        <w:ind w:firstLine="567"/>
        <w:jc w:val="both"/>
        <w:outlineLvl w:val="0"/>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9. Регистър „</w:t>
      </w:r>
      <w:proofErr w:type="spellStart"/>
      <w:r w:rsidRPr="00322D6B">
        <w:rPr>
          <w:rFonts w:ascii="Times New Roman" w:eastAsia="Times New Roman" w:hAnsi="Times New Roman" w:cs="Times New Roman"/>
          <w:b/>
          <w:sz w:val="28"/>
          <w:szCs w:val="28"/>
          <w:lang w:eastAsia="bg-BG"/>
        </w:rPr>
        <w:t>Видеонаблюдение</w:t>
      </w:r>
      <w:proofErr w:type="spellEnd"/>
      <w:r w:rsidRPr="00322D6B">
        <w:rPr>
          <w:rFonts w:ascii="Times New Roman" w:eastAsia="Times New Roman" w:hAnsi="Times New Roman" w:cs="Times New Roman"/>
          <w:b/>
          <w:sz w:val="28"/>
          <w:szCs w:val="28"/>
          <w:lang w:eastAsia="bg-BG"/>
        </w:rPr>
        <w:t>“</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Правораздаване.</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p>
    <w:p w:rsidR="00322D6B" w:rsidRPr="00322D6B" w:rsidRDefault="00322D6B" w:rsidP="008675DC">
      <w:pPr>
        <w:spacing w:after="0" w:line="240" w:lineRule="auto"/>
        <w:ind w:firstLine="567"/>
        <w:jc w:val="both"/>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10. Регистър „Молби, жалби, предложения, сигнали и искания от лица, които не са страни в съдебните производства“</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Защита интересите на физически и юридически лица, които сезират Районен съд – Елхово по въпроси свързани със служебните задължения на магистратите и съдебните служители, както и по въпроси свързани с изпълнение на нормативните изисквания на </w:t>
      </w:r>
      <w:proofErr w:type="spellStart"/>
      <w:r w:rsidRPr="00322D6B">
        <w:rPr>
          <w:rFonts w:ascii="Times New Roman" w:eastAsia="Times New Roman" w:hAnsi="Times New Roman" w:cs="Times New Roman"/>
          <w:sz w:val="28"/>
          <w:szCs w:val="28"/>
          <w:lang w:eastAsia="bg-BG"/>
        </w:rPr>
        <w:lastRenderedPageBreak/>
        <w:t>Административнопроцесуалния</w:t>
      </w:r>
      <w:proofErr w:type="spellEnd"/>
      <w:r w:rsidRPr="00322D6B">
        <w:rPr>
          <w:rFonts w:ascii="Times New Roman" w:eastAsia="Times New Roman" w:hAnsi="Times New Roman" w:cs="Times New Roman"/>
          <w:sz w:val="28"/>
          <w:szCs w:val="28"/>
          <w:lang w:eastAsia="bg-BG"/>
        </w:rPr>
        <w:t xml:space="preserve"> кодекс, Гражданския процесуален кодекс, Закон за достъп до обществена информация, Закон за защита на личните данни и др.</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p>
    <w:p w:rsidR="00322D6B" w:rsidRPr="00322D6B" w:rsidRDefault="00322D6B" w:rsidP="008675DC">
      <w:pPr>
        <w:keepNext/>
        <w:spacing w:after="0" w:line="240" w:lineRule="auto"/>
        <w:ind w:firstLine="567"/>
        <w:jc w:val="both"/>
        <w:outlineLvl w:val="0"/>
        <w:rPr>
          <w:rFonts w:ascii="Times New Roman" w:eastAsia="Times New Roman" w:hAnsi="Times New Roman" w:cs="Times New Roman"/>
          <w:b/>
          <w:sz w:val="28"/>
          <w:szCs w:val="28"/>
          <w:lang w:eastAsia="bg-BG"/>
        </w:rPr>
      </w:pPr>
      <w:r w:rsidRPr="00322D6B">
        <w:rPr>
          <w:rFonts w:ascii="Times New Roman" w:eastAsia="Times New Roman" w:hAnsi="Times New Roman" w:cs="Times New Roman"/>
          <w:b/>
          <w:sz w:val="28"/>
          <w:szCs w:val="28"/>
          <w:lang w:eastAsia="bg-BG"/>
        </w:rPr>
        <w:t>11. Регистър „Обработване на лични данни на деца“</w:t>
      </w:r>
    </w:p>
    <w:p w:rsidR="00322D6B" w:rsidRPr="00322D6B" w:rsidRDefault="00322D6B" w:rsidP="008675DC">
      <w:pPr>
        <w:spacing w:after="0" w:line="240" w:lineRule="auto"/>
        <w:ind w:firstLine="567"/>
        <w:jc w:val="both"/>
        <w:rPr>
          <w:rFonts w:ascii="Times New Roman" w:eastAsia="Times New Roman" w:hAnsi="Times New Roman" w:cs="Times New Roman"/>
          <w:sz w:val="28"/>
          <w:szCs w:val="28"/>
          <w:lang w:eastAsia="bg-BG"/>
        </w:rPr>
      </w:pPr>
      <w:r w:rsidRPr="00322D6B">
        <w:rPr>
          <w:rFonts w:ascii="Times New Roman" w:eastAsia="Times New Roman" w:hAnsi="Times New Roman" w:cs="Times New Roman"/>
          <w:b/>
          <w:sz w:val="28"/>
          <w:szCs w:val="28"/>
          <w:lang w:eastAsia="bg-BG"/>
        </w:rPr>
        <w:t>Цели на обработване:</w:t>
      </w:r>
      <w:r w:rsidRPr="00322D6B">
        <w:rPr>
          <w:rFonts w:ascii="Times New Roman" w:eastAsia="Times New Roman" w:hAnsi="Times New Roman" w:cs="Times New Roman"/>
          <w:sz w:val="28"/>
          <w:szCs w:val="28"/>
          <w:lang w:eastAsia="bg-BG"/>
        </w:rPr>
        <w:t xml:space="preserve"> Повишаване на правната култура на децата.</w:t>
      </w:r>
    </w:p>
    <w:p w:rsidR="00322D6B" w:rsidRPr="00322D6B" w:rsidRDefault="00322D6B" w:rsidP="008675DC">
      <w:pPr>
        <w:keepNext/>
        <w:spacing w:after="0" w:line="240" w:lineRule="auto"/>
        <w:ind w:firstLine="708"/>
        <w:jc w:val="both"/>
        <w:outlineLvl w:val="0"/>
        <w:rPr>
          <w:rFonts w:ascii="Times New Roman" w:eastAsia="Times New Roman" w:hAnsi="Times New Roman" w:cs="Times New Roman"/>
          <w:sz w:val="28"/>
          <w:szCs w:val="28"/>
          <w:lang w:eastAsia="bg-BG"/>
        </w:rPr>
      </w:pPr>
    </w:p>
    <w:p w:rsidR="008675DC" w:rsidRPr="008675DC" w:rsidRDefault="008675DC" w:rsidP="008675DC">
      <w:pPr>
        <w:pStyle w:val="a7"/>
        <w:jc w:val="both"/>
        <w:rPr>
          <w:rFonts w:ascii="Times New Roman" w:hAnsi="Times New Roman" w:cs="Times New Roman"/>
          <w:b/>
          <w:sz w:val="28"/>
          <w:szCs w:val="28"/>
          <w:u w:val="single"/>
        </w:rPr>
      </w:pPr>
      <w:r>
        <w:rPr>
          <w:rFonts w:ascii="Times New Roman" w:hAnsi="Times New Roman" w:cs="Times New Roman"/>
          <w:b/>
          <w:sz w:val="28"/>
          <w:szCs w:val="28"/>
          <w:u w:val="single"/>
        </w:rPr>
        <w:t>К</w:t>
      </w:r>
      <w:r w:rsidRPr="008675DC">
        <w:rPr>
          <w:rFonts w:ascii="Times New Roman" w:hAnsi="Times New Roman" w:cs="Times New Roman"/>
          <w:b/>
          <w:sz w:val="28"/>
          <w:szCs w:val="28"/>
          <w:u w:val="single"/>
        </w:rPr>
        <w:t xml:space="preserve">атегории получатели на лични данни извън </w:t>
      </w:r>
      <w:r>
        <w:rPr>
          <w:rFonts w:ascii="Times New Roman" w:hAnsi="Times New Roman" w:cs="Times New Roman"/>
          <w:b/>
          <w:sz w:val="28"/>
          <w:szCs w:val="28"/>
          <w:u w:val="single"/>
        </w:rPr>
        <w:t>Районен</w:t>
      </w:r>
      <w:r w:rsidRPr="008675DC">
        <w:rPr>
          <w:rFonts w:ascii="Times New Roman" w:hAnsi="Times New Roman" w:cs="Times New Roman"/>
          <w:b/>
          <w:sz w:val="28"/>
          <w:szCs w:val="28"/>
          <w:u w:val="single"/>
        </w:rPr>
        <w:t xml:space="preserve"> съд – </w:t>
      </w:r>
      <w:r>
        <w:rPr>
          <w:rFonts w:ascii="Times New Roman" w:hAnsi="Times New Roman" w:cs="Times New Roman"/>
          <w:b/>
          <w:sz w:val="28"/>
          <w:szCs w:val="28"/>
          <w:u w:val="single"/>
        </w:rPr>
        <w:t>Елхово.</w:t>
      </w:r>
    </w:p>
    <w:p w:rsidR="008675DC" w:rsidRPr="008675DC" w:rsidRDefault="008675DC" w:rsidP="008675DC">
      <w:pPr>
        <w:spacing w:after="0" w:line="240" w:lineRule="auto"/>
        <w:ind w:firstLine="567"/>
        <w:jc w:val="both"/>
        <w:rPr>
          <w:rFonts w:ascii="Times New Roman" w:eastAsia="Times New Roman" w:hAnsi="Times New Roman" w:cs="Times New Roman"/>
          <w:sz w:val="28"/>
          <w:szCs w:val="28"/>
          <w:lang w:val="en-US" w:eastAsia="bg-BG"/>
        </w:rPr>
      </w:pPr>
      <w:proofErr w:type="spellStart"/>
      <w:r w:rsidRPr="008675DC">
        <w:rPr>
          <w:rFonts w:ascii="Times New Roman" w:eastAsia="Times New Roman" w:hAnsi="Times New Roman" w:cs="Times New Roman"/>
          <w:sz w:val="28"/>
          <w:szCs w:val="28"/>
          <w:lang w:val="en-US" w:eastAsia="bg-BG"/>
        </w:rPr>
        <w:t>Достъп</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до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обработваните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от</w:t>
      </w:r>
      <w:proofErr w:type="spellEnd"/>
      <w:r w:rsidRPr="008675DC">
        <w:rPr>
          <w:rFonts w:ascii="Times New Roman" w:eastAsia="Times New Roman" w:hAnsi="Times New Roman" w:cs="Times New Roman"/>
          <w:sz w:val="28"/>
          <w:szCs w:val="28"/>
          <w:lang w:val="en-US" w:eastAsia="bg-BG"/>
        </w:rPr>
        <w:t xml:space="preserve"> </w:t>
      </w:r>
      <w:r w:rsidRPr="008675DC">
        <w:rPr>
          <w:rFonts w:ascii="Times New Roman" w:eastAsia="Times New Roman" w:hAnsi="Times New Roman" w:cs="Times New Roman"/>
          <w:sz w:val="28"/>
          <w:szCs w:val="28"/>
          <w:lang w:eastAsia="bg-BG"/>
        </w:rPr>
        <w:t>Районен съд - Елхово</w:t>
      </w:r>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лични</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данни</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имат</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при</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наличие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законово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основание</w:t>
      </w:r>
      <w:proofErr w:type="spellEnd"/>
      <w:r w:rsidRPr="008675DC">
        <w:rPr>
          <w:rFonts w:ascii="Times New Roman" w:eastAsia="Times New Roman" w:hAnsi="Times New Roman" w:cs="Times New Roman"/>
          <w:b/>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следните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i/>
          <w:sz w:val="28"/>
          <w:szCs w:val="28"/>
          <w:lang w:val="en-US" w:eastAsia="bg-BG"/>
        </w:rPr>
        <w:t>трети</w:t>
      </w:r>
      <w:proofErr w:type="spellEnd"/>
      <w:r w:rsidRPr="008675DC">
        <w:rPr>
          <w:rFonts w:ascii="Times New Roman" w:eastAsia="Times New Roman" w:hAnsi="Times New Roman" w:cs="Times New Roman"/>
          <w:i/>
          <w:sz w:val="28"/>
          <w:szCs w:val="28"/>
          <w:lang w:val="en-US" w:eastAsia="bg-BG"/>
        </w:rPr>
        <w:t xml:space="preserve"> </w:t>
      </w:r>
      <w:proofErr w:type="spellStart"/>
      <w:r w:rsidRPr="008675DC">
        <w:rPr>
          <w:rFonts w:ascii="Times New Roman" w:eastAsia="Times New Roman" w:hAnsi="Times New Roman" w:cs="Times New Roman"/>
          <w:i/>
          <w:sz w:val="28"/>
          <w:szCs w:val="28"/>
          <w:lang w:val="en-US" w:eastAsia="bg-BG"/>
        </w:rPr>
        <w:t>страни</w:t>
      </w:r>
      <w:proofErr w:type="spellEnd"/>
      <w:r w:rsidRPr="008675DC">
        <w:rPr>
          <w:rFonts w:ascii="Times New Roman" w:eastAsia="Times New Roman" w:hAnsi="Times New Roman" w:cs="Times New Roman"/>
          <w:sz w:val="28"/>
          <w:szCs w:val="28"/>
          <w:lang w:eastAsia="bg-BG"/>
        </w:rPr>
        <w:t xml:space="preserve">: </w:t>
      </w:r>
      <w:proofErr w:type="spellStart"/>
      <w:r w:rsidRPr="008675DC">
        <w:rPr>
          <w:rFonts w:ascii="Times New Roman" w:eastAsia="Times New Roman" w:hAnsi="Times New Roman" w:cs="Times New Roman"/>
          <w:sz w:val="28"/>
          <w:szCs w:val="28"/>
          <w:lang w:val="en-US" w:eastAsia="bg-BG"/>
        </w:rPr>
        <w:t>Висш</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съдебен</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съвет</w:t>
      </w:r>
      <w:proofErr w:type="spellEnd"/>
      <w:r w:rsidRPr="008675DC">
        <w:rPr>
          <w:rFonts w:ascii="Times New Roman" w:eastAsia="Times New Roman" w:hAnsi="Times New Roman" w:cs="Times New Roman"/>
          <w:sz w:val="28"/>
          <w:szCs w:val="28"/>
          <w:lang w:val="en-US" w:eastAsia="bg-BG"/>
        </w:rPr>
        <w:t xml:space="preserve"> и </w:t>
      </w:r>
      <w:proofErr w:type="spellStart"/>
      <w:r w:rsidRPr="008675DC">
        <w:rPr>
          <w:rFonts w:ascii="Times New Roman" w:eastAsia="Times New Roman" w:hAnsi="Times New Roman" w:cs="Times New Roman"/>
          <w:sz w:val="28"/>
          <w:szCs w:val="28"/>
          <w:lang w:val="en-US" w:eastAsia="bg-BG"/>
        </w:rPr>
        <w:t>Инспектора</w:t>
      </w:r>
      <w:proofErr w:type="spellEnd"/>
      <w:r w:rsidRPr="008675DC">
        <w:rPr>
          <w:rFonts w:ascii="Times New Roman" w:eastAsia="Times New Roman" w:hAnsi="Times New Roman" w:cs="Times New Roman"/>
          <w:sz w:val="28"/>
          <w:szCs w:val="28"/>
          <w:lang w:eastAsia="bg-BG"/>
        </w:rPr>
        <w:t>т към ВСС</w:t>
      </w:r>
      <w:r w:rsidRPr="008675DC">
        <w:rPr>
          <w:rFonts w:ascii="Times New Roman" w:eastAsia="Times New Roman" w:hAnsi="Times New Roman" w:cs="Times New Roman"/>
          <w:sz w:val="28"/>
          <w:szCs w:val="28"/>
          <w:lang w:val="en-US" w:eastAsia="bg-BG"/>
        </w:rPr>
        <w:t xml:space="preserve">, съд, </w:t>
      </w:r>
      <w:proofErr w:type="spellStart"/>
      <w:r w:rsidRPr="008675DC">
        <w:rPr>
          <w:rFonts w:ascii="Times New Roman" w:eastAsia="Times New Roman" w:hAnsi="Times New Roman" w:cs="Times New Roman"/>
          <w:sz w:val="28"/>
          <w:szCs w:val="28"/>
          <w:lang w:val="en-US" w:eastAsia="bg-BG"/>
        </w:rPr>
        <w:t>прокуратура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Национална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агенция</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приходите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Национален</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осигурителен</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институт</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Висш</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адвокатски</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съвет</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Национално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бюро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за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правна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помощ</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Главна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дирекция</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Изпълнение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наказанията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Комисия</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за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противодействие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корупцията</w:t>
      </w:r>
      <w:proofErr w:type="spellEnd"/>
      <w:r w:rsidRPr="008675DC">
        <w:rPr>
          <w:rFonts w:ascii="Times New Roman" w:eastAsia="Times New Roman" w:hAnsi="Times New Roman" w:cs="Times New Roman"/>
          <w:sz w:val="28"/>
          <w:szCs w:val="28"/>
          <w:lang w:val="en-US" w:eastAsia="bg-BG"/>
        </w:rPr>
        <w:t xml:space="preserve"> и </w:t>
      </w:r>
      <w:proofErr w:type="spellStart"/>
      <w:r w:rsidRPr="008675DC">
        <w:rPr>
          <w:rFonts w:ascii="Times New Roman" w:eastAsia="Times New Roman" w:hAnsi="Times New Roman" w:cs="Times New Roman"/>
          <w:sz w:val="28"/>
          <w:szCs w:val="28"/>
          <w:lang w:val="en-US" w:eastAsia="bg-BG"/>
        </w:rPr>
        <w:t>за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отнемане</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на</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незаконно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придобитото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имущество</w:t>
      </w:r>
      <w:proofErr w:type="spellEnd"/>
      <w:r w:rsidRPr="008675DC">
        <w:rPr>
          <w:rFonts w:ascii="Times New Roman" w:eastAsia="Times New Roman" w:hAnsi="Times New Roman" w:cs="Times New Roman"/>
          <w:sz w:val="28"/>
          <w:szCs w:val="28"/>
          <w:lang w:val="en-US" w:eastAsia="bg-BG"/>
        </w:rPr>
        <w:t xml:space="preserve">, </w:t>
      </w:r>
      <w:proofErr w:type="spellStart"/>
      <w:r w:rsidRPr="008675DC">
        <w:rPr>
          <w:rFonts w:ascii="Times New Roman" w:eastAsia="Times New Roman" w:hAnsi="Times New Roman" w:cs="Times New Roman"/>
          <w:sz w:val="28"/>
          <w:szCs w:val="28"/>
          <w:lang w:val="en-US" w:eastAsia="bg-BG"/>
        </w:rPr>
        <w:t>банки</w:t>
      </w:r>
      <w:proofErr w:type="spellEnd"/>
      <w:r w:rsidRPr="008675DC">
        <w:rPr>
          <w:rFonts w:ascii="Times New Roman" w:eastAsia="Times New Roman" w:hAnsi="Times New Roman" w:cs="Times New Roman"/>
          <w:sz w:val="28"/>
          <w:szCs w:val="28"/>
          <w:lang w:val="en-US" w:eastAsia="bg-BG"/>
        </w:rPr>
        <w:t xml:space="preserve"> и </w:t>
      </w:r>
      <w:proofErr w:type="spellStart"/>
      <w:r w:rsidRPr="008675DC">
        <w:rPr>
          <w:rFonts w:ascii="Times New Roman" w:eastAsia="Times New Roman" w:hAnsi="Times New Roman" w:cs="Times New Roman"/>
          <w:sz w:val="28"/>
          <w:szCs w:val="28"/>
          <w:lang w:val="en-US" w:eastAsia="bg-BG"/>
        </w:rPr>
        <w:t>др</w:t>
      </w:r>
      <w:proofErr w:type="spellEnd"/>
      <w:r w:rsidRPr="008675DC">
        <w:rPr>
          <w:rFonts w:ascii="Times New Roman" w:eastAsia="Times New Roman" w:hAnsi="Times New Roman" w:cs="Times New Roman"/>
          <w:sz w:val="28"/>
          <w:szCs w:val="28"/>
          <w:lang w:val="en-US" w:eastAsia="bg-BG"/>
        </w:rPr>
        <w:t>.</w:t>
      </w:r>
    </w:p>
    <w:p w:rsidR="008675DC" w:rsidRDefault="008675DC" w:rsidP="008675DC">
      <w:pPr>
        <w:pStyle w:val="a3"/>
        <w:shd w:val="clear" w:color="auto" w:fill="FFFFFF"/>
        <w:spacing w:before="0" w:beforeAutospacing="0" w:after="0"/>
        <w:jc w:val="both"/>
        <w:rPr>
          <w:rStyle w:val="a4"/>
          <w:color w:val="000000" w:themeColor="text1"/>
          <w:sz w:val="28"/>
          <w:szCs w:val="28"/>
          <w:u w:val="single"/>
        </w:rPr>
      </w:pPr>
    </w:p>
    <w:p w:rsidR="008675DC" w:rsidRDefault="00322D6B" w:rsidP="008675DC">
      <w:pPr>
        <w:pStyle w:val="a3"/>
        <w:shd w:val="clear" w:color="auto" w:fill="FFFFFF"/>
        <w:spacing w:before="0" w:beforeAutospacing="0" w:after="0"/>
        <w:jc w:val="both"/>
        <w:rPr>
          <w:color w:val="000000" w:themeColor="text1"/>
          <w:sz w:val="28"/>
          <w:szCs w:val="28"/>
        </w:rPr>
      </w:pPr>
      <w:r w:rsidRPr="00322D6B">
        <w:rPr>
          <w:rStyle w:val="a4"/>
          <w:color w:val="000000" w:themeColor="text1"/>
          <w:sz w:val="28"/>
          <w:szCs w:val="28"/>
          <w:u w:val="single"/>
        </w:rPr>
        <w:t>Срок за съхранение на личните данни</w:t>
      </w:r>
    </w:p>
    <w:p w:rsidR="00322D6B" w:rsidRPr="00322D6B" w:rsidRDefault="00322D6B" w:rsidP="008675DC">
      <w:pPr>
        <w:pStyle w:val="a3"/>
        <w:shd w:val="clear" w:color="auto" w:fill="FFFFFF"/>
        <w:spacing w:before="0" w:beforeAutospacing="0" w:after="0"/>
        <w:ind w:firstLine="708"/>
        <w:jc w:val="both"/>
        <w:rPr>
          <w:color w:val="000000" w:themeColor="text1"/>
          <w:sz w:val="28"/>
          <w:szCs w:val="28"/>
        </w:rPr>
      </w:pPr>
      <w:r w:rsidRPr="00322D6B">
        <w:rPr>
          <w:color w:val="000000" w:themeColor="text1"/>
          <w:sz w:val="28"/>
          <w:szCs w:val="28"/>
        </w:rPr>
        <w:t xml:space="preserve">В </w:t>
      </w:r>
      <w:r>
        <w:rPr>
          <w:color w:val="000000" w:themeColor="text1"/>
          <w:sz w:val="28"/>
          <w:szCs w:val="28"/>
        </w:rPr>
        <w:t>Районен съд - Елхово</w:t>
      </w:r>
      <w:r w:rsidRPr="00322D6B">
        <w:rPr>
          <w:color w:val="000000" w:themeColor="text1"/>
          <w:sz w:val="28"/>
          <w:szCs w:val="28"/>
        </w:rPr>
        <w:t xml:space="preserve"> действа утвърдена Номенклатура на делата със срокове са съхранение, като при нея се прилага принципа за ограничаване на съхранението и съхраняване на личните данни в периоди, които са подходящи за съответните цели. </w:t>
      </w:r>
    </w:p>
    <w:p w:rsidR="00322D6B" w:rsidRPr="00322D6B" w:rsidRDefault="00322D6B" w:rsidP="008675DC">
      <w:pPr>
        <w:pStyle w:val="a3"/>
        <w:shd w:val="clear" w:color="auto" w:fill="FFFFFF"/>
        <w:spacing w:before="0" w:beforeAutospacing="0" w:after="0"/>
        <w:jc w:val="both"/>
        <w:rPr>
          <w:color w:val="000000" w:themeColor="text1"/>
          <w:sz w:val="28"/>
          <w:szCs w:val="28"/>
        </w:rPr>
      </w:pPr>
      <w:r w:rsidRPr="00322D6B">
        <w:rPr>
          <w:rStyle w:val="a4"/>
          <w:color w:val="000000" w:themeColor="text1"/>
          <w:sz w:val="28"/>
          <w:szCs w:val="28"/>
          <w:u w:val="single"/>
        </w:rPr>
        <w:t>Права на физическите лица</w:t>
      </w:r>
    </w:p>
    <w:p w:rsidR="00322D6B" w:rsidRPr="00322D6B" w:rsidRDefault="00322D6B" w:rsidP="008675DC">
      <w:pPr>
        <w:pStyle w:val="a3"/>
        <w:shd w:val="clear" w:color="auto" w:fill="FFFFFF"/>
        <w:spacing w:before="0" w:beforeAutospacing="0"/>
        <w:ind w:firstLine="360"/>
        <w:jc w:val="both"/>
        <w:rPr>
          <w:color w:val="000000" w:themeColor="text1"/>
          <w:sz w:val="28"/>
          <w:szCs w:val="28"/>
        </w:rPr>
      </w:pPr>
      <w:r w:rsidRPr="00322D6B">
        <w:rPr>
          <w:color w:val="000000" w:themeColor="text1"/>
          <w:sz w:val="28"/>
          <w:szCs w:val="28"/>
        </w:rPr>
        <w:t>Общият регламент относно защитата на данните предвижда следните права на физическите лица във връзка с обработване на личните им данни:</w:t>
      </w:r>
    </w:p>
    <w:p w:rsidR="004B75C9" w:rsidRDefault="004B75C9" w:rsidP="008675DC">
      <w:pPr>
        <w:pStyle w:val="a6"/>
        <w:numPr>
          <w:ilvl w:val="0"/>
          <w:numId w:val="3"/>
        </w:num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4B75C9">
        <w:rPr>
          <w:rFonts w:ascii="Times New Roman" w:eastAsia="Times New Roman" w:hAnsi="Times New Roman" w:cs="Times New Roman"/>
          <w:sz w:val="28"/>
          <w:szCs w:val="28"/>
          <w:lang w:eastAsia="bg-BG"/>
        </w:rPr>
        <w:t>раво на достъп до личните данни, които се обработват от администратора (чл.15 от Регламент (ЕС) 2016/679);</w:t>
      </w:r>
    </w:p>
    <w:p w:rsidR="004B75C9" w:rsidRDefault="004B75C9" w:rsidP="008675DC">
      <w:pPr>
        <w:pStyle w:val="a6"/>
        <w:numPr>
          <w:ilvl w:val="0"/>
          <w:numId w:val="3"/>
        </w:num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4B75C9">
        <w:rPr>
          <w:rFonts w:ascii="Times New Roman" w:eastAsia="Times New Roman" w:hAnsi="Times New Roman" w:cs="Times New Roman"/>
          <w:sz w:val="28"/>
          <w:szCs w:val="28"/>
          <w:lang w:eastAsia="bg-BG"/>
        </w:rPr>
        <w:t>раво на коригиране, когато личните данни са непълни или неточни (чл.16 от Регламент (ЕС) 2016/679);</w:t>
      </w:r>
    </w:p>
    <w:p w:rsidR="004B75C9" w:rsidRDefault="004B75C9" w:rsidP="008675DC">
      <w:pPr>
        <w:pStyle w:val="a6"/>
        <w:numPr>
          <w:ilvl w:val="0"/>
          <w:numId w:val="3"/>
        </w:num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4B75C9">
        <w:rPr>
          <w:rFonts w:ascii="Times New Roman" w:eastAsia="Times New Roman" w:hAnsi="Times New Roman" w:cs="Times New Roman"/>
          <w:sz w:val="28"/>
          <w:szCs w:val="28"/>
          <w:lang w:eastAsia="bg-BG"/>
        </w:rPr>
        <w:t xml:space="preserve">раво на изтриване („право да бъдеш забравен“), приложимо на някое от посочените по-долу основания: личните данни повече не са необходими за целите, за които са били събрани или обработвани по друг начин; субектът на данните оттегля своето съгласие и няма друго правно основание за обработването; субектът на данните възразява срещу обработването и няма законни основания за обработването, които да имат преимущество (чл.21, §1 от Регламент (ЕС) 2016/679); личните данни са били обработвани незаконосъобразно; при спазване на правно задължение по правото на Съюза или правото на държава членка, което се прилага спрямо администратора и други (чл.17 от Регламент (ЕС) 2016/679). Следва да се има предвид, че приоритет пред правото на изтриване има обработването на лични данни, когато е необходимо за упражняване на правото на свобода на изразяването и правото на информация; за спазване на правно задължение, което изисква обработване, предвидено в правото на Съюза или правото на държавата членка, което се прилага спрямо администратора или за изпълнението на </w:t>
      </w:r>
      <w:r w:rsidRPr="004B75C9">
        <w:rPr>
          <w:rFonts w:ascii="Times New Roman" w:eastAsia="Times New Roman" w:hAnsi="Times New Roman" w:cs="Times New Roman"/>
          <w:sz w:val="28"/>
          <w:szCs w:val="28"/>
          <w:lang w:eastAsia="bg-BG"/>
        </w:rPr>
        <w:lastRenderedPageBreak/>
        <w:t xml:space="preserve">задача от обществен интерес или при упражняването на официални правомощия, които са предоставени на администратора; по причини от обществен интерес в областта на общественото здраве в съответствие с чл.9, §2, букви з) и и), както и чл.9, §3 от Регламент (ЕС) 2016/679; за целите на архивирането в обществен интерес, за научни или исторически изследвания или за статистически цели съгласно чл.89, §1 от Регламент (ЕС) 2016/679, доколкото съществува вероятност правото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 </w:t>
      </w:r>
    </w:p>
    <w:p w:rsidR="004B75C9" w:rsidRDefault="004B75C9" w:rsidP="008675DC">
      <w:pPr>
        <w:pStyle w:val="a6"/>
        <w:numPr>
          <w:ilvl w:val="0"/>
          <w:numId w:val="3"/>
        </w:num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4B75C9">
        <w:rPr>
          <w:rFonts w:ascii="Times New Roman" w:eastAsia="Times New Roman" w:hAnsi="Times New Roman" w:cs="Times New Roman"/>
          <w:sz w:val="28"/>
          <w:szCs w:val="28"/>
          <w:lang w:eastAsia="bg-BG"/>
        </w:rPr>
        <w:t>раво на ограничаване на обработката на личните данни по смисъла на чл.18 от Регламент (ЕС) 2016/679, изразяващо се във възможността същите да бъдат единствено съхранявани от администратора. Следва да се има предвид изключението по §2 от този член, че при упражнено право на ограничаване на обработката на личните данни, те могат да бъдат обработени в следните случаи - само със съгласието на субекта на данните; за установяването, упражняването или защитата на правни претенции; за защита на правата на друго физическо лице; поради важни основания от обществен интерес за Съюза или държава членка;</w:t>
      </w:r>
    </w:p>
    <w:p w:rsidR="004B75C9" w:rsidRDefault="004B75C9" w:rsidP="008675DC">
      <w:pPr>
        <w:pStyle w:val="a6"/>
        <w:numPr>
          <w:ilvl w:val="0"/>
          <w:numId w:val="3"/>
        </w:num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4B75C9">
        <w:rPr>
          <w:rFonts w:ascii="Times New Roman" w:eastAsia="Times New Roman" w:hAnsi="Times New Roman" w:cs="Times New Roman"/>
          <w:sz w:val="28"/>
          <w:szCs w:val="28"/>
          <w:lang w:eastAsia="bg-BG"/>
        </w:rPr>
        <w:t>раво на преносимост на данните, изразяващо се във възможността субектът на данните да получи тези данни, които го засягат и които той е предоставил на администратора, в структуриран, широко използван и пригоден за машинно четене формат, както и да ги прехвърли на друг администратор без възпрепятстване от администратора, на когото личните данни са предоставени, когато обработването е основано на съгласие в съответствие с чл.6, §1, буква а) или чл.9, §2, буква а) или на договорно задължение съгласно чл.6, §1, буква б) и обработването се извършва по автоматизиран начин (чл.20 от Регламент (ЕС) 2016/679);</w:t>
      </w:r>
    </w:p>
    <w:p w:rsidR="004B75C9" w:rsidRDefault="004B75C9" w:rsidP="008675DC">
      <w:pPr>
        <w:pStyle w:val="a6"/>
        <w:numPr>
          <w:ilvl w:val="0"/>
          <w:numId w:val="3"/>
        </w:num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4B75C9">
        <w:rPr>
          <w:rFonts w:ascii="Times New Roman" w:eastAsia="Times New Roman" w:hAnsi="Times New Roman" w:cs="Times New Roman"/>
          <w:sz w:val="28"/>
          <w:szCs w:val="28"/>
          <w:lang w:eastAsia="bg-BG"/>
        </w:rPr>
        <w:t>раво на възражение (чл.21 от Регламент (ЕС) 2016/679)</w:t>
      </w:r>
      <w:r>
        <w:rPr>
          <w:rFonts w:ascii="Times New Roman" w:eastAsia="Times New Roman" w:hAnsi="Times New Roman" w:cs="Times New Roman"/>
          <w:sz w:val="28"/>
          <w:szCs w:val="28"/>
          <w:lang w:eastAsia="bg-BG"/>
        </w:rPr>
        <w:t>.</w:t>
      </w:r>
    </w:p>
    <w:p w:rsidR="004B75C9" w:rsidRPr="004B75C9" w:rsidRDefault="004B75C9" w:rsidP="008675DC">
      <w:pPr>
        <w:pStyle w:val="a6"/>
        <w:tabs>
          <w:tab w:val="left" w:pos="993"/>
        </w:tabs>
        <w:spacing w:after="0" w:line="240" w:lineRule="auto"/>
        <w:ind w:left="360"/>
        <w:jc w:val="both"/>
        <w:rPr>
          <w:rFonts w:ascii="Times New Roman" w:eastAsia="Times New Roman" w:hAnsi="Times New Roman" w:cs="Times New Roman"/>
          <w:sz w:val="28"/>
          <w:szCs w:val="28"/>
          <w:lang w:eastAsia="bg-BG"/>
        </w:rPr>
      </w:pPr>
    </w:p>
    <w:p w:rsidR="004B75C9" w:rsidRPr="004B75C9" w:rsidRDefault="004B75C9" w:rsidP="008675DC">
      <w:pPr>
        <w:tabs>
          <w:tab w:val="left" w:pos="284"/>
          <w:tab w:val="left" w:pos="993"/>
        </w:tabs>
        <w:spacing w:after="0" w:line="240" w:lineRule="auto"/>
        <w:jc w:val="both"/>
        <w:rPr>
          <w:rFonts w:ascii="Times New Roman" w:eastAsia="Times New Roman" w:hAnsi="Times New Roman" w:cs="Times New Roman"/>
          <w:sz w:val="28"/>
          <w:szCs w:val="28"/>
          <w:lang w:eastAsia="bg-BG"/>
        </w:rPr>
      </w:pPr>
      <w:r>
        <w:rPr>
          <w:rFonts w:ascii="Times New Roman" w:hAnsi="Times New Roman" w:cs="Times New Roman"/>
          <w:color w:val="000000" w:themeColor="text1"/>
          <w:sz w:val="28"/>
          <w:szCs w:val="28"/>
        </w:rPr>
        <w:tab/>
      </w:r>
      <w:r w:rsidR="00322D6B" w:rsidRPr="00322D6B">
        <w:rPr>
          <w:rFonts w:ascii="Times New Roman" w:hAnsi="Times New Roman" w:cs="Times New Roman"/>
          <w:color w:val="000000" w:themeColor="text1"/>
          <w:sz w:val="28"/>
          <w:szCs w:val="28"/>
        </w:rPr>
        <w:t xml:space="preserve">Произтичащите от Общия регламент относно защитата на данните права може да упражните с писмено или електронно заявление до администратора на лични данни. В заявлението следва да посочите </w:t>
      </w:r>
      <w:proofErr w:type="spellStart"/>
      <w:r w:rsidRPr="004B75C9">
        <w:rPr>
          <w:rFonts w:ascii="Times New Roman" w:eastAsia="Times New Roman" w:hAnsi="Times New Roman" w:cs="Times New Roman"/>
          <w:sz w:val="28"/>
          <w:szCs w:val="28"/>
          <w:lang w:val="en-US" w:eastAsia="bg-BG"/>
        </w:rPr>
        <w:t>име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адрес</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единен</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граждански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номер</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или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личен</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номер</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чужденец</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или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друг</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аналогичен</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идентификатор</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или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други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идентификационни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данни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физическото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лице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определени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от</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администратора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във</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връзка</w:t>
      </w:r>
      <w:proofErr w:type="spellEnd"/>
      <w:r w:rsidRPr="004B75C9">
        <w:rPr>
          <w:rFonts w:ascii="Times New Roman" w:eastAsia="Times New Roman" w:hAnsi="Times New Roman" w:cs="Times New Roman"/>
          <w:sz w:val="28"/>
          <w:szCs w:val="28"/>
          <w:lang w:val="en-US" w:eastAsia="bg-BG"/>
        </w:rPr>
        <w:t xml:space="preserve"> с </w:t>
      </w:r>
      <w:proofErr w:type="spellStart"/>
      <w:r w:rsidRPr="004B75C9">
        <w:rPr>
          <w:rFonts w:ascii="Times New Roman" w:eastAsia="Times New Roman" w:hAnsi="Times New Roman" w:cs="Times New Roman"/>
          <w:sz w:val="28"/>
          <w:szCs w:val="28"/>
          <w:lang w:val="en-US" w:eastAsia="bg-BG"/>
        </w:rPr>
        <w:t>извършваната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от</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него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дейност</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описание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искането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предпочитана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форма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за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получаване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информация</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устна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справка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писмена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справка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преглед</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данните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от</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самото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лице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предоставяне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исканата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информация</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електронен</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носител</w:t>
      </w:r>
      <w:proofErr w:type="spellEnd"/>
      <w:r w:rsidRPr="004B75C9">
        <w:rPr>
          <w:rFonts w:ascii="Times New Roman" w:eastAsia="Times New Roman" w:hAnsi="Times New Roman" w:cs="Times New Roman"/>
          <w:sz w:val="28"/>
          <w:szCs w:val="28"/>
          <w:lang w:val="en-US" w:eastAsia="bg-BG"/>
        </w:rPr>
        <w:t>)</w:t>
      </w:r>
      <w:r w:rsidRPr="004B75C9">
        <w:rPr>
          <w:rFonts w:ascii="Times New Roman" w:eastAsia="Times New Roman" w:hAnsi="Times New Roman" w:cs="Times New Roman"/>
          <w:sz w:val="28"/>
          <w:szCs w:val="28"/>
          <w:lang w:eastAsia="bg-BG"/>
        </w:rPr>
        <w:t>,</w:t>
      </w:r>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подпис</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дата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подаване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заявлението</w:t>
      </w:r>
      <w:proofErr w:type="spellEnd"/>
      <w:r w:rsidRPr="004B75C9">
        <w:rPr>
          <w:rFonts w:ascii="Times New Roman" w:eastAsia="Times New Roman" w:hAnsi="Times New Roman" w:cs="Times New Roman"/>
          <w:sz w:val="28"/>
          <w:szCs w:val="28"/>
          <w:lang w:val="en-US" w:eastAsia="bg-BG"/>
        </w:rPr>
        <w:t xml:space="preserve"> и </w:t>
      </w:r>
      <w:proofErr w:type="spellStart"/>
      <w:r w:rsidRPr="004B75C9">
        <w:rPr>
          <w:rFonts w:ascii="Times New Roman" w:eastAsia="Times New Roman" w:hAnsi="Times New Roman" w:cs="Times New Roman"/>
          <w:sz w:val="28"/>
          <w:szCs w:val="28"/>
          <w:lang w:val="en-US" w:eastAsia="bg-BG"/>
        </w:rPr>
        <w:t>адрес</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за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кореспонденция</w:t>
      </w:r>
      <w:proofErr w:type="spellEnd"/>
      <w:r w:rsidRPr="004B75C9">
        <w:rPr>
          <w:rFonts w:ascii="Times New Roman" w:eastAsia="Times New Roman" w:hAnsi="Times New Roman" w:cs="Times New Roman"/>
          <w:sz w:val="28"/>
          <w:szCs w:val="28"/>
          <w:lang w:val="en-US" w:eastAsia="bg-BG"/>
        </w:rPr>
        <w:t xml:space="preserve">. </w:t>
      </w:r>
      <w:proofErr w:type="spellStart"/>
      <w:proofErr w:type="gramStart"/>
      <w:r w:rsidRPr="004B75C9">
        <w:rPr>
          <w:rFonts w:ascii="Times New Roman" w:eastAsia="Times New Roman" w:hAnsi="Times New Roman" w:cs="Times New Roman"/>
          <w:sz w:val="28"/>
          <w:szCs w:val="28"/>
          <w:lang w:val="en-US" w:eastAsia="bg-BG"/>
        </w:rPr>
        <w:t>При</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подаването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на</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заявление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от</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упълномощено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лице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към</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заявлението</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се</w:t>
      </w:r>
      <w:proofErr w:type="spellEnd"/>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прилага</w:t>
      </w:r>
      <w:proofErr w:type="spellEnd"/>
      <w:r w:rsidRPr="004B75C9">
        <w:rPr>
          <w:rFonts w:ascii="Times New Roman" w:eastAsia="Times New Roman" w:hAnsi="Times New Roman" w:cs="Times New Roman"/>
          <w:sz w:val="28"/>
          <w:szCs w:val="28"/>
          <w:lang w:val="en-US" w:eastAsia="bg-BG"/>
        </w:rPr>
        <w:t xml:space="preserve"> и</w:t>
      </w:r>
      <w:r w:rsidRPr="004B75C9">
        <w:rPr>
          <w:rFonts w:ascii="Times New Roman" w:eastAsia="Times New Roman" w:hAnsi="Times New Roman" w:cs="Times New Roman"/>
          <w:sz w:val="28"/>
          <w:szCs w:val="28"/>
          <w:lang w:eastAsia="bg-BG"/>
        </w:rPr>
        <w:t xml:space="preserve"> нотариално заверено</w:t>
      </w:r>
      <w:r w:rsidRPr="004B75C9">
        <w:rPr>
          <w:rFonts w:ascii="Times New Roman" w:eastAsia="Times New Roman" w:hAnsi="Times New Roman" w:cs="Times New Roman"/>
          <w:sz w:val="28"/>
          <w:szCs w:val="28"/>
          <w:lang w:val="en-US" w:eastAsia="bg-BG"/>
        </w:rPr>
        <w:t xml:space="preserve"> </w:t>
      </w:r>
      <w:proofErr w:type="spellStart"/>
      <w:r w:rsidRPr="004B75C9">
        <w:rPr>
          <w:rFonts w:ascii="Times New Roman" w:eastAsia="Times New Roman" w:hAnsi="Times New Roman" w:cs="Times New Roman"/>
          <w:sz w:val="28"/>
          <w:szCs w:val="28"/>
          <w:lang w:val="en-US" w:eastAsia="bg-BG"/>
        </w:rPr>
        <w:t>пълномощно</w:t>
      </w:r>
      <w:proofErr w:type="spellEnd"/>
      <w:r w:rsidRPr="004B75C9">
        <w:rPr>
          <w:rFonts w:ascii="Times New Roman" w:eastAsia="Times New Roman" w:hAnsi="Times New Roman" w:cs="Times New Roman"/>
          <w:sz w:val="28"/>
          <w:szCs w:val="28"/>
          <w:lang w:val="en-US" w:eastAsia="bg-BG"/>
        </w:rPr>
        <w:t>.</w:t>
      </w:r>
      <w:proofErr w:type="gramEnd"/>
    </w:p>
    <w:p w:rsidR="00191D81" w:rsidRDefault="00191D81" w:rsidP="008675DC">
      <w:pPr>
        <w:pStyle w:val="a7"/>
        <w:jc w:val="both"/>
        <w:rPr>
          <w:rFonts w:ascii="Times New Roman" w:hAnsi="Times New Roman" w:cs="Times New Roman"/>
          <w:b/>
          <w:sz w:val="28"/>
          <w:szCs w:val="28"/>
          <w:u w:val="single"/>
        </w:rPr>
      </w:pPr>
    </w:p>
    <w:p w:rsidR="008675DC" w:rsidRPr="008675DC" w:rsidRDefault="008675DC" w:rsidP="008675DC">
      <w:pPr>
        <w:pStyle w:val="a7"/>
        <w:jc w:val="both"/>
        <w:rPr>
          <w:rFonts w:ascii="Times New Roman" w:hAnsi="Times New Roman" w:cs="Times New Roman"/>
          <w:b/>
          <w:sz w:val="28"/>
          <w:szCs w:val="28"/>
          <w:u w:val="single"/>
        </w:rPr>
      </w:pPr>
      <w:r>
        <w:rPr>
          <w:rFonts w:ascii="Times New Roman" w:hAnsi="Times New Roman" w:cs="Times New Roman"/>
          <w:b/>
          <w:sz w:val="28"/>
          <w:szCs w:val="28"/>
          <w:u w:val="single"/>
        </w:rPr>
        <w:t>П</w:t>
      </w:r>
      <w:r w:rsidRPr="008675DC">
        <w:rPr>
          <w:rFonts w:ascii="Times New Roman" w:hAnsi="Times New Roman" w:cs="Times New Roman"/>
          <w:b/>
          <w:sz w:val="28"/>
          <w:szCs w:val="28"/>
          <w:u w:val="single"/>
        </w:rPr>
        <w:t>раво на жалба до надзорен орган</w:t>
      </w:r>
      <w:r w:rsidR="00191D81">
        <w:rPr>
          <w:rFonts w:ascii="Times New Roman" w:hAnsi="Times New Roman" w:cs="Times New Roman"/>
          <w:b/>
          <w:sz w:val="28"/>
          <w:szCs w:val="28"/>
          <w:u w:val="single"/>
        </w:rPr>
        <w:t>.</w:t>
      </w:r>
    </w:p>
    <w:p w:rsidR="008675DC" w:rsidRPr="001358E8" w:rsidRDefault="008675DC" w:rsidP="008675DC">
      <w:pPr>
        <w:pStyle w:val="a7"/>
        <w:ind w:firstLine="708"/>
        <w:jc w:val="both"/>
        <w:rPr>
          <w:rFonts w:ascii="Times New Roman" w:hAnsi="Times New Roman" w:cs="Times New Roman"/>
          <w:sz w:val="28"/>
          <w:szCs w:val="28"/>
        </w:rPr>
      </w:pPr>
      <w:r w:rsidRPr="001358E8">
        <w:rPr>
          <w:rFonts w:ascii="Times New Roman" w:hAnsi="Times New Roman" w:cs="Times New Roman"/>
          <w:sz w:val="28"/>
          <w:szCs w:val="28"/>
        </w:rPr>
        <w:t xml:space="preserve">Ако считате, че са нарушени Ваши права </w:t>
      </w:r>
      <w:r>
        <w:rPr>
          <w:rFonts w:ascii="Times New Roman" w:hAnsi="Times New Roman" w:cs="Times New Roman"/>
          <w:sz w:val="28"/>
          <w:szCs w:val="28"/>
        </w:rPr>
        <w:t xml:space="preserve">като граждани </w:t>
      </w:r>
      <w:r w:rsidRPr="001358E8">
        <w:rPr>
          <w:rFonts w:ascii="Times New Roman" w:hAnsi="Times New Roman" w:cs="Times New Roman"/>
          <w:sz w:val="28"/>
          <w:szCs w:val="28"/>
        </w:rPr>
        <w:t xml:space="preserve">по </w:t>
      </w:r>
      <w:r w:rsidRPr="00024DB1">
        <w:rPr>
          <w:rFonts w:ascii="Times New Roman" w:hAnsi="Times New Roman" w:cs="Times New Roman"/>
          <w:sz w:val="28"/>
          <w:szCs w:val="28"/>
        </w:rPr>
        <w:t xml:space="preserve">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w:t>
      </w:r>
      <w:r w:rsidRPr="00024DB1">
        <w:rPr>
          <w:rFonts w:ascii="Times New Roman" w:hAnsi="Times New Roman" w:cs="Times New Roman"/>
          <w:sz w:val="28"/>
          <w:szCs w:val="28"/>
        </w:rPr>
        <w:lastRenderedPageBreak/>
        <w:t>95/46/ЕО (Общ регламент относно защитата на данните)</w:t>
      </w:r>
      <w:r w:rsidRPr="001358E8">
        <w:rPr>
          <w:rFonts w:ascii="Times New Roman" w:hAnsi="Times New Roman" w:cs="Times New Roman"/>
          <w:sz w:val="28"/>
          <w:szCs w:val="28"/>
        </w:rPr>
        <w:t xml:space="preserve">, имате право да подадете жалба до </w:t>
      </w:r>
      <w:r w:rsidRPr="006F76B8">
        <w:rPr>
          <w:rFonts w:ascii="Times New Roman" w:hAnsi="Times New Roman" w:cs="Times New Roman"/>
          <w:sz w:val="28"/>
          <w:szCs w:val="28"/>
        </w:rPr>
        <w:t xml:space="preserve">Комисията за защита на личните данни </w:t>
      </w:r>
      <w:r w:rsidRPr="001358E8">
        <w:rPr>
          <w:rFonts w:ascii="Times New Roman" w:hAnsi="Times New Roman" w:cs="Times New Roman"/>
          <w:sz w:val="28"/>
          <w:szCs w:val="28"/>
        </w:rPr>
        <w:t>или Инспектората към В</w:t>
      </w:r>
      <w:r w:rsidR="00191D81">
        <w:rPr>
          <w:rFonts w:ascii="Times New Roman" w:hAnsi="Times New Roman" w:cs="Times New Roman"/>
          <w:sz w:val="28"/>
          <w:szCs w:val="28"/>
        </w:rPr>
        <w:t>исш съдебен съвет</w:t>
      </w:r>
      <w:r w:rsidRPr="001358E8">
        <w:rPr>
          <w:rFonts w:ascii="Times New Roman" w:hAnsi="Times New Roman" w:cs="Times New Roman"/>
          <w:sz w:val="28"/>
          <w:szCs w:val="28"/>
        </w:rPr>
        <w:t>, както и да обжалвате актовете и действията на администратора на лични данни по реда на чл.38-40 З</w:t>
      </w:r>
      <w:r>
        <w:rPr>
          <w:rFonts w:ascii="Times New Roman" w:hAnsi="Times New Roman" w:cs="Times New Roman"/>
          <w:sz w:val="28"/>
          <w:szCs w:val="28"/>
        </w:rPr>
        <w:t>акона за защита на личните данни</w:t>
      </w:r>
      <w:r w:rsidRPr="001358E8">
        <w:rPr>
          <w:rFonts w:ascii="Times New Roman" w:hAnsi="Times New Roman" w:cs="Times New Roman"/>
          <w:sz w:val="28"/>
          <w:szCs w:val="28"/>
        </w:rPr>
        <w:t>.</w:t>
      </w:r>
    </w:p>
    <w:p w:rsidR="00A47DA7" w:rsidRDefault="00A47DA7" w:rsidP="008675DC">
      <w:pPr>
        <w:spacing w:line="240" w:lineRule="auto"/>
        <w:jc w:val="both"/>
        <w:rPr>
          <w:rFonts w:ascii="Times New Roman" w:hAnsi="Times New Roman" w:cs="Times New Roman"/>
          <w:color w:val="000000" w:themeColor="text1"/>
          <w:sz w:val="28"/>
          <w:szCs w:val="28"/>
        </w:rPr>
      </w:pPr>
    </w:p>
    <w:p w:rsidR="00191D81" w:rsidRPr="00191D81" w:rsidRDefault="00191D81" w:rsidP="00191D81">
      <w:pPr>
        <w:spacing w:line="240" w:lineRule="auto"/>
        <w:jc w:val="both"/>
        <w:rPr>
          <w:rFonts w:ascii="Times New Roman" w:hAnsi="Times New Roman" w:cs="Times New Roman"/>
          <w:b/>
          <w:color w:val="000000" w:themeColor="text1"/>
          <w:sz w:val="28"/>
          <w:szCs w:val="28"/>
          <w:u w:val="single"/>
        </w:rPr>
      </w:pPr>
      <w:r w:rsidRPr="00191D81">
        <w:rPr>
          <w:rFonts w:ascii="Times New Roman" w:hAnsi="Times New Roman" w:cs="Times New Roman"/>
          <w:b/>
          <w:color w:val="000000" w:themeColor="text1"/>
          <w:sz w:val="28"/>
          <w:szCs w:val="28"/>
          <w:u w:val="single"/>
        </w:rPr>
        <w:t>Предаване на лични данни в трети държави</w:t>
      </w:r>
    </w:p>
    <w:p w:rsidR="00191D81" w:rsidRPr="00191D81" w:rsidRDefault="00191D81" w:rsidP="00191D81">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Районен съд - Елхово</w:t>
      </w:r>
      <w:r w:rsidRPr="00191D81">
        <w:rPr>
          <w:rFonts w:ascii="Times New Roman" w:hAnsi="Times New Roman" w:cs="Times New Roman"/>
          <w:color w:val="000000" w:themeColor="text1"/>
          <w:sz w:val="28"/>
          <w:szCs w:val="28"/>
        </w:rPr>
        <w:t xml:space="preserve"> предоставя лични данни на трети държави или международни организации по реда на чл.72 и сл. от Закона за защита на личните данни при наличие на договор за правна помощ, във връзка с изпълнение на съдебни поръчки по съдебните производства.</w:t>
      </w:r>
    </w:p>
    <w:p w:rsidR="00191D81" w:rsidRPr="00191D81" w:rsidRDefault="00191D81" w:rsidP="00191D81">
      <w:pPr>
        <w:spacing w:line="24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М</w:t>
      </w:r>
      <w:r w:rsidRPr="00191D81">
        <w:rPr>
          <w:rFonts w:ascii="Times New Roman" w:hAnsi="Times New Roman" w:cs="Times New Roman"/>
          <w:b/>
          <w:color w:val="000000" w:themeColor="text1"/>
          <w:sz w:val="28"/>
          <w:szCs w:val="28"/>
          <w:u w:val="single"/>
        </w:rPr>
        <w:t>ерки за</w:t>
      </w:r>
      <w:r>
        <w:rPr>
          <w:rFonts w:ascii="Times New Roman" w:hAnsi="Times New Roman" w:cs="Times New Roman"/>
          <w:b/>
          <w:color w:val="000000" w:themeColor="text1"/>
          <w:sz w:val="28"/>
          <w:szCs w:val="28"/>
          <w:u w:val="single"/>
        </w:rPr>
        <w:t xml:space="preserve"> защита на личните данни в съда</w:t>
      </w:r>
    </w:p>
    <w:p w:rsidR="00191D81" w:rsidRDefault="00191D81" w:rsidP="00191D81">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Районен съд - Елхово</w:t>
      </w:r>
      <w:r w:rsidRPr="00191D81">
        <w:rPr>
          <w:rFonts w:ascii="Times New Roman" w:hAnsi="Times New Roman" w:cs="Times New Roman"/>
          <w:color w:val="000000" w:themeColor="text1"/>
          <w:sz w:val="28"/>
          <w:szCs w:val="28"/>
        </w:rPr>
        <w:t xml:space="preserve"> е предприел ефективна защита на обработваните лични данни, чрез въвеждане на необходимите технически и организационни мерки, съгласно В</w:t>
      </w:r>
      <w:r w:rsidRPr="00191D81">
        <w:rPr>
          <w:rFonts w:ascii="Times New Roman" w:hAnsi="Times New Roman" w:cs="Times New Roman"/>
          <w:color w:val="000000" w:themeColor="text1"/>
          <w:sz w:val="28"/>
          <w:szCs w:val="28"/>
        </w:rPr>
        <w:t>ътрешни</w:t>
      </w:r>
      <w:r w:rsidRPr="00191D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правила </w:t>
      </w:r>
      <w:r w:rsidRPr="00191D81">
        <w:rPr>
          <w:rFonts w:ascii="Times New Roman" w:hAnsi="Times New Roman" w:cs="Times New Roman"/>
          <w:color w:val="000000" w:themeColor="text1"/>
          <w:sz w:val="28"/>
          <w:szCs w:val="28"/>
        </w:rPr>
        <w:t xml:space="preserve">за защита на личните данни в </w:t>
      </w:r>
      <w:r w:rsidRPr="00191D81">
        <w:rPr>
          <w:rFonts w:ascii="Times New Roman" w:hAnsi="Times New Roman" w:cs="Times New Roman"/>
          <w:color w:val="000000" w:themeColor="text1"/>
          <w:sz w:val="28"/>
          <w:szCs w:val="28"/>
        </w:rPr>
        <w:t>Р</w:t>
      </w:r>
      <w:r w:rsidRPr="00191D81">
        <w:rPr>
          <w:rFonts w:ascii="Times New Roman" w:hAnsi="Times New Roman" w:cs="Times New Roman"/>
          <w:color w:val="000000" w:themeColor="text1"/>
          <w:sz w:val="28"/>
          <w:szCs w:val="28"/>
        </w:rPr>
        <w:t>айонен</w:t>
      </w:r>
      <w:r w:rsidRPr="00191D81">
        <w:rPr>
          <w:rFonts w:ascii="Times New Roman" w:hAnsi="Times New Roman" w:cs="Times New Roman"/>
          <w:color w:val="000000" w:themeColor="text1"/>
          <w:sz w:val="28"/>
          <w:szCs w:val="28"/>
        </w:rPr>
        <w:t xml:space="preserve"> </w:t>
      </w:r>
      <w:r w:rsidRPr="00191D81">
        <w:rPr>
          <w:rFonts w:ascii="Times New Roman" w:hAnsi="Times New Roman" w:cs="Times New Roman"/>
          <w:color w:val="000000" w:themeColor="text1"/>
          <w:sz w:val="28"/>
          <w:szCs w:val="28"/>
        </w:rPr>
        <w:t>съд</w:t>
      </w:r>
      <w:r w:rsidRPr="00191D81">
        <w:rPr>
          <w:rFonts w:ascii="Times New Roman" w:hAnsi="Times New Roman" w:cs="Times New Roman"/>
          <w:color w:val="000000" w:themeColor="text1"/>
          <w:sz w:val="28"/>
          <w:szCs w:val="28"/>
        </w:rPr>
        <w:t xml:space="preserve"> – Е</w:t>
      </w:r>
      <w:r w:rsidRPr="00191D81">
        <w:rPr>
          <w:rFonts w:ascii="Times New Roman" w:hAnsi="Times New Roman" w:cs="Times New Roman"/>
          <w:color w:val="000000" w:themeColor="text1"/>
          <w:sz w:val="28"/>
          <w:szCs w:val="28"/>
        </w:rPr>
        <w:t>лхово</w:t>
      </w:r>
      <w:r w:rsidRPr="00191D81">
        <w:rPr>
          <w:rFonts w:ascii="Times New Roman" w:hAnsi="Times New Roman" w:cs="Times New Roman"/>
          <w:color w:val="000000" w:themeColor="text1"/>
          <w:sz w:val="28"/>
          <w:szCs w:val="28"/>
        </w:rPr>
        <w:t>, които се прилагат и за водените регистри, утвърдени със заповед на административния ръководител – председател. Съдът предоставя възможност за упражняване правата на субектите на данни, предвидени в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191D81" w:rsidRPr="00191D81" w:rsidRDefault="00191D81" w:rsidP="00191D81">
      <w:pPr>
        <w:spacing w:line="24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З</w:t>
      </w:r>
      <w:r w:rsidRPr="00191D81">
        <w:rPr>
          <w:rFonts w:ascii="Times New Roman" w:hAnsi="Times New Roman" w:cs="Times New Roman"/>
          <w:b/>
          <w:color w:val="000000" w:themeColor="text1"/>
          <w:sz w:val="28"/>
          <w:szCs w:val="28"/>
          <w:u w:val="single"/>
        </w:rPr>
        <w:t>начени</w:t>
      </w:r>
      <w:r>
        <w:rPr>
          <w:rFonts w:ascii="Times New Roman" w:hAnsi="Times New Roman" w:cs="Times New Roman"/>
          <w:b/>
          <w:color w:val="000000" w:themeColor="text1"/>
          <w:sz w:val="28"/>
          <w:szCs w:val="28"/>
          <w:u w:val="single"/>
        </w:rPr>
        <w:t>е на предоставените лични данни</w:t>
      </w:r>
    </w:p>
    <w:p w:rsidR="00191D81" w:rsidRPr="00191D81" w:rsidRDefault="00191D81" w:rsidP="00191D81">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Районен съд - Елхово</w:t>
      </w:r>
      <w:r w:rsidRPr="00191D81">
        <w:rPr>
          <w:rFonts w:ascii="Times New Roman" w:hAnsi="Times New Roman" w:cs="Times New Roman"/>
          <w:color w:val="000000" w:themeColor="text1"/>
          <w:sz w:val="28"/>
          <w:szCs w:val="28"/>
        </w:rPr>
        <w:t xml:space="preserve"> обработва Вашите лични данни, като задължително изискване за изпълнение на правомощията и законовите му задължения. Непредоставянето на личните Ви данни в тези случаи препятства възможността за предприемане на действия по Ваши искания. </w:t>
      </w:r>
    </w:p>
    <w:p w:rsidR="00191D81" w:rsidRPr="00191D81" w:rsidRDefault="00191D81" w:rsidP="00191D81">
      <w:pPr>
        <w:spacing w:line="240" w:lineRule="auto"/>
        <w:jc w:val="both"/>
        <w:rPr>
          <w:rFonts w:ascii="Times New Roman" w:hAnsi="Times New Roman" w:cs="Times New Roman"/>
          <w:color w:val="000000" w:themeColor="text1"/>
          <w:sz w:val="28"/>
          <w:szCs w:val="28"/>
        </w:rPr>
      </w:pPr>
      <w:r w:rsidRPr="00191D81">
        <w:rPr>
          <w:rFonts w:ascii="Times New Roman" w:hAnsi="Times New Roman" w:cs="Times New Roman"/>
          <w:color w:val="000000" w:themeColor="text1"/>
          <w:sz w:val="28"/>
          <w:szCs w:val="28"/>
        </w:rPr>
        <w:t xml:space="preserve">Когато за обработването на данни е необходимо Вашето съгласие като субект на личните данни, те се обработват само ако свободно, конкретно, информирано и недвусмислено изразите своето съгласие за обработването, като </w:t>
      </w:r>
      <w:proofErr w:type="spellStart"/>
      <w:r w:rsidRPr="00191D81">
        <w:rPr>
          <w:rFonts w:ascii="Times New Roman" w:hAnsi="Times New Roman" w:cs="Times New Roman"/>
          <w:color w:val="000000" w:themeColor="text1"/>
          <w:sz w:val="28"/>
          <w:szCs w:val="28"/>
        </w:rPr>
        <w:t>подпишите</w:t>
      </w:r>
      <w:proofErr w:type="spellEnd"/>
      <w:r w:rsidRPr="00191D81">
        <w:rPr>
          <w:rFonts w:ascii="Times New Roman" w:hAnsi="Times New Roman" w:cs="Times New Roman"/>
          <w:color w:val="000000" w:themeColor="text1"/>
          <w:sz w:val="28"/>
          <w:szCs w:val="28"/>
        </w:rPr>
        <w:t xml:space="preserve"> декларация за съгласие по образец. В тези случаи имате право по всяко време да оттеглите съгласието си. Оттеглянето на съгласието води до преустановяване на събирането и по-нататъшното обработване на личните Ви данни.</w:t>
      </w:r>
    </w:p>
    <w:p w:rsidR="00191D81" w:rsidRPr="00191D81" w:rsidRDefault="00191D81" w:rsidP="00191D81">
      <w:pPr>
        <w:spacing w:line="24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И</w:t>
      </w:r>
      <w:r w:rsidRPr="00191D81">
        <w:rPr>
          <w:rFonts w:ascii="Times New Roman" w:hAnsi="Times New Roman" w:cs="Times New Roman"/>
          <w:b/>
          <w:color w:val="000000" w:themeColor="text1"/>
          <w:sz w:val="28"/>
          <w:szCs w:val="28"/>
          <w:u w:val="single"/>
        </w:rPr>
        <w:t>зточни</w:t>
      </w:r>
      <w:r>
        <w:rPr>
          <w:rFonts w:ascii="Times New Roman" w:hAnsi="Times New Roman" w:cs="Times New Roman"/>
          <w:b/>
          <w:color w:val="000000" w:themeColor="text1"/>
          <w:sz w:val="28"/>
          <w:szCs w:val="28"/>
          <w:u w:val="single"/>
        </w:rPr>
        <w:t>ци на получаване на лични данни</w:t>
      </w:r>
    </w:p>
    <w:p w:rsidR="00191D81" w:rsidRDefault="00191D81" w:rsidP="00191D81">
      <w:pPr>
        <w:spacing w:line="240" w:lineRule="auto"/>
        <w:ind w:firstLine="708"/>
        <w:jc w:val="both"/>
        <w:rPr>
          <w:rFonts w:ascii="Times New Roman" w:hAnsi="Times New Roman" w:cs="Times New Roman"/>
          <w:color w:val="000000" w:themeColor="text1"/>
          <w:sz w:val="28"/>
          <w:szCs w:val="28"/>
        </w:rPr>
      </w:pPr>
      <w:r w:rsidRPr="00191D81">
        <w:rPr>
          <w:rFonts w:ascii="Times New Roman" w:hAnsi="Times New Roman" w:cs="Times New Roman"/>
          <w:color w:val="000000" w:themeColor="text1"/>
          <w:sz w:val="28"/>
          <w:szCs w:val="28"/>
        </w:rPr>
        <w:t xml:space="preserve">Обработваните от </w:t>
      </w:r>
      <w:r>
        <w:rPr>
          <w:rFonts w:ascii="Times New Roman" w:hAnsi="Times New Roman" w:cs="Times New Roman"/>
          <w:color w:val="000000" w:themeColor="text1"/>
          <w:sz w:val="28"/>
          <w:szCs w:val="28"/>
        </w:rPr>
        <w:t>Районен съд - Елхово</w:t>
      </w:r>
      <w:bookmarkStart w:id="0" w:name="_GoBack"/>
      <w:bookmarkEnd w:id="0"/>
      <w:r w:rsidRPr="00191D81">
        <w:rPr>
          <w:rFonts w:ascii="Times New Roman" w:hAnsi="Times New Roman" w:cs="Times New Roman"/>
          <w:color w:val="000000" w:themeColor="text1"/>
          <w:sz w:val="28"/>
          <w:szCs w:val="28"/>
        </w:rPr>
        <w:t xml:space="preserve"> лични данни се предоставят от физическите лица, за които се отнасят, както и от други лица/институции/ в предвидените в нормативен акт случаи.</w:t>
      </w:r>
    </w:p>
    <w:p w:rsidR="00191D81" w:rsidRDefault="00191D81" w:rsidP="008675DC">
      <w:pPr>
        <w:spacing w:line="240" w:lineRule="auto"/>
        <w:jc w:val="both"/>
        <w:rPr>
          <w:rFonts w:ascii="Times New Roman" w:hAnsi="Times New Roman" w:cs="Times New Roman"/>
          <w:color w:val="000000" w:themeColor="text1"/>
          <w:sz w:val="28"/>
          <w:szCs w:val="28"/>
        </w:rPr>
      </w:pPr>
    </w:p>
    <w:p w:rsidR="00191D81" w:rsidRPr="00322D6B" w:rsidRDefault="00191D81" w:rsidP="008675DC">
      <w:pPr>
        <w:spacing w:line="240" w:lineRule="auto"/>
        <w:jc w:val="both"/>
        <w:rPr>
          <w:rFonts w:ascii="Times New Roman" w:hAnsi="Times New Roman" w:cs="Times New Roman"/>
          <w:color w:val="000000" w:themeColor="text1"/>
          <w:sz w:val="28"/>
          <w:szCs w:val="28"/>
        </w:rPr>
      </w:pPr>
    </w:p>
    <w:sectPr w:rsidR="00191D81" w:rsidRPr="00322D6B" w:rsidSect="00322D6B">
      <w:pgSz w:w="11906" w:h="16838"/>
      <w:pgMar w:top="993"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F20"/>
    <w:multiLevelType w:val="hybridMultilevel"/>
    <w:tmpl w:val="621C33A2"/>
    <w:lvl w:ilvl="0" w:tplc="5FB28CCE">
      <w:start w:val="3"/>
      <w:numFmt w:val="bullet"/>
      <w:lvlText w:val="-"/>
      <w:lvlJc w:val="left"/>
      <w:pPr>
        <w:ind w:left="927" w:hanging="360"/>
      </w:pPr>
      <w:rPr>
        <w:rFonts w:ascii="Arial" w:eastAsia="Calibri" w:hAnsi="Arial" w:cs="Arial" w:hint="default"/>
      </w:rPr>
    </w:lvl>
    <w:lvl w:ilvl="1" w:tplc="04020003">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238723CD"/>
    <w:multiLevelType w:val="hybridMultilevel"/>
    <w:tmpl w:val="3EDAA77A"/>
    <w:lvl w:ilvl="0" w:tplc="571E8A8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C0435C9"/>
    <w:multiLevelType w:val="hybridMultilevel"/>
    <w:tmpl w:val="3B42AE0A"/>
    <w:lvl w:ilvl="0" w:tplc="571E8A84">
      <w:numFmt w:val="bullet"/>
      <w:lvlText w:val="-"/>
      <w:lvlJc w:val="left"/>
      <w:pPr>
        <w:ind w:left="1070" w:hanging="360"/>
      </w:pPr>
      <w:rPr>
        <w:rFonts w:ascii="Arial" w:eastAsia="Times New Roman" w:hAnsi="Arial" w:cs="Aria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
    <w:nsid w:val="4AB375E8"/>
    <w:multiLevelType w:val="hybridMultilevel"/>
    <w:tmpl w:val="1C92905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D"/>
    <w:rsid w:val="00191D81"/>
    <w:rsid w:val="00322D6B"/>
    <w:rsid w:val="004B75C9"/>
    <w:rsid w:val="008675DC"/>
    <w:rsid w:val="00A47DA7"/>
    <w:rsid w:val="00EA6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D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322D6B"/>
    <w:rPr>
      <w:b/>
      <w:bCs/>
    </w:rPr>
  </w:style>
  <w:style w:type="character" w:styleId="a5">
    <w:name w:val="Hyperlink"/>
    <w:basedOn w:val="a0"/>
    <w:uiPriority w:val="99"/>
    <w:unhideWhenUsed/>
    <w:rsid w:val="00322D6B"/>
    <w:rPr>
      <w:color w:val="0000FF"/>
      <w:u w:val="single"/>
    </w:rPr>
  </w:style>
  <w:style w:type="paragraph" w:styleId="a6">
    <w:name w:val="List Paragraph"/>
    <w:basedOn w:val="a"/>
    <w:uiPriority w:val="34"/>
    <w:qFormat/>
    <w:rsid w:val="004B75C9"/>
    <w:pPr>
      <w:ind w:left="720"/>
      <w:contextualSpacing/>
    </w:pPr>
  </w:style>
  <w:style w:type="paragraph" w:styleId="a7">
    <w:name w:val="Plain Text"/>
    <w:basedOn w:val="a"/>
    <w:link w:val="a8"/>
    <w:uiPriority w:val="99"/>
    <w:unhideWhenUsed/>
    <w:rsid w:val="008675DC"/>
    <w:pPr>
      <w:spacing w:after="0" w:line="240" w:lineRule="auto"/>
    </w:pPr>
    <w:rPr>
      <w:rFonts w:ascii="Consolas" w:hAnsi="Consolas"/>
      <w:sz w:val="21"/>
      <w:szCs w:val="21"/>
    </w:rPr>
  </w:style>
  <w:style w:type="character" w:customStyle="1" w:styleId="a8">
    <w:name w:val="Обикновен текст Знак"/>
    <w:basedOn w:val="a0"/>
    <w:link w:val="a7"/>
    <w:uiPriority w:val="99"/>
    <w:rsid w:val="008675DC"/>
    <w:rPr>
      <w:rFonts w:ascii="Consolas" w:hAnsi="Consolas"/>
      <w:sz w:val="21"/>
      <w:szCs w:val="21"/>
    </w:rPr>
  </w:style>
  <w:style w:type="paragraph" w:styleId="a9">
    <w:name w:val="Balloon Text"/>
    <w:basedOn w:val="a"/>
    <w:link w:val="aa"/>
    <w:uiPriority w:val="99"/>
    <w:semiHidden/>
    <w:unhideWhenUsed/>
    <w:rsid w:val="00191D8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91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D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322D6B"/>
    <w:rPr>
      <w:b/>
      <w:bCs/>
    </w:rPr>
  </w:style>
  <w:style w:type="character" w:styleId="a5">
    <w:name w:val="Hyperlink"/>
    <w:basedOn w:val="a0"/>
    <w:uiPriority w:val="99"/>
    <w:unhideWhenUsed/>
    <w:rsid w:val="00322D6B"/>
    <w:rPr>
      <w:color w:val="0000FF"/>
      <w:u w:val="single"/>
    </w:rPr>
  </w:style>
  <w:style w:type="paragraph" w:styleId="a6">
    <w:name w:val="List Paragraph"/>
    <w:basedOn w:val="a"/>
    <w:uiPriority w:val="34"/>
    <w:qFormat/>
    <w:rsid w:val="004B75C9"/>
    <w:pPr>
      <w:ind w:left="720"/>
      <w:contextualSpacing/>
    </w:pPr>
  </w:style>
  <w:style w:type="paragraph" w:styleId="a7">
    <w:name w:val="Plain Text"/>
    <w:basedOn w:val="a"/>
    <w:link w:val="a8"/>
    <w:uiPriority w:val="99"/>
    <w:unhideWhenUsed/>
    <w:rsid w:val="008675DC"/>
    <w:pPr>
      <w:spacing w:after="0" w:line="240" w:lineRule="auto"/>
    </w:pPr>
    <w:rPr>
      <w:rFonts w:ascii="Consolas" w:hAnsi="Consolas"/>
      <w:sz w:val="21"/>
      <w:szCs w:val="21"/>
    </w:rPr>
  </w:style>
  <w:style w:type="character" w:customStyle="1" w:styleId="a8">
    <w:name w:val="Обикновен текст Знак"/>
    <w:basedOn w:val="a0"/>
    <w:link w:val="a7"/>
    <w:uiPriority w:val="99"/>
    <w:rsid w:val="008675DC"/>
    <w:rPr>
      <w:rFonts w:ascii="Consolas" w:hAnsi="Consolas"/>
      <w:sz w:val="21"/>
      <w:szCs w:val="21"/>
    </w:rPr>
  </w:style>
  <w:style w:type="paragraph" w:styleId="a9">
    <w:name w:val="Balloon Text"/>
    <w:basedOn w:val="a"/>
    <w:link w:val="aa"/>
    <w:uiPriority w:val="99"/>
    <w:semiHidden/>
    <w:unhideWhenUsed/>
    <w:rsid w:val="00191D8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91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hovo-rs@justice.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ovo-rs@justice.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1735</Words>
  <Characters>9892</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cp:lastPrinted>2019-11-04T14:05:00Z</cp:lastPrinted>
  <dcterms:created xsi:type="dcterms:W3CDTF">2019-11-04T13:29:00Z</dcterms:created>
  <dcterms:modified xsi:type="dcterms:W3CDTF">2019-11-04T14:07:00Z</dcterms:modified>
</cp:coreProperties>
</file>